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D92C1F" w14:textId="77777777" w:rsidR="00284A79" w:rsidRDefault="00081DB4">
      <w:pPr>
        <w:tabs>
          <w:tab w:val="right" w:pos="9351"/>
        </w:tabs>
        <w:spacing w:after="59" w:line="259" w:lineRule="auto"/>
        <w:ind w:left="0" w:firstLine="0"/>
      </w:pPr>
      <w:r>
        <w:rPr>
          <w:noProof/>
        </w:rPr>
        <w:drawing>
          <wp:inline distT="0" distB="0" distL="0" distR="0" wp14:anchorId="0A8A247D" wp14:editId="70A68C2D">
            <wp:extent cx="3314700" cy="942975"/>
            <wp:effectExtent l="0" t="0" r="0" b="0"/>
            <wp:docPr id="9" name="Picture 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Picture 9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3314700" cy="942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</w:rPr>
        <w:tab/>
        <w:t xml:space="preserve"> </w:t>
      </w:r>
    </w:p>
    <w:p w14:paraId="727E80CB" w14:textId="77777777" w:rsidR="00284A79" w:rsidRDefault="00081DB4">
      <w:pPr>
        <w:spacing w:after="2" w:line="259" w:lineRule="auto"/>
        <w:ind w:left="0" w:firstLine="0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7A1FDC49" w14:textId="06466C6E" w:rsidR="00284A79" w:rsidRDefault="00081DB4">
      <w:pPr>
        <w:tabs>
          <w:tab w:val="right" w:pos="9351"/>
        </w:tabs>
        <w:spacing w:after="2" w:line="259" w:lineRule="auto"/>
        <w:ind w:left="-10" w:firstLine="0"/>
      </w:pPr>
      <w:r>
        <w:t>Our ref: 2469805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 xml:space="preserve"> </w:t>
      </w:r>
    </w:p>
    <w:p w14:paraId="3352D621" w14:textId="56BA6A50" w:rsidR="00284A79" w:rsidRDefault="00081DB4">
      <w:pPr>
        <w:tabs>
          <w:tab w:val="right" w:pos="9351"/>
        </w:tabs>
        <w:ind w:left="-10" w:firstLine="0"/>
      </w:pPr>
      <w:r>
        <w:t>02 July 2024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ab/>
      </w:r>
      <w:r>
        <w:t xml:space="preserve"> </w:t>
      </w:r>
    </w:p>
    <w:p w14:paraId="5D61FFE0" w14:textId="32E13F4E" w:rsidR="00284A79" w:rsidRDefault="00081DB4" w:rsidP="00081DB4">
      <w:pPr>
        <w:spacing w:after="47"/>
        <w:ind w:left="0" w:right="39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ab/>
      </w:r>
    </w:p>
    <w:p w14:paraId="13A21BA1" w14:textId="77777777" w:rsidR="00284A79" w:rsidRDefault="00081DB4">
      <w:pPr>
        <w:spacing w:after="0" w:line="259" w:lineRule="auto"/>
        <w:ind w:left="0" w:firstLine="0"/>
        <w:jc w:val="right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4CB64A53" w14:textId="479821BF" w:rsidR="00284A79" w:rsidRDefault="00081DB4" w:rsidP="00081DB4">
      <w:pPr>
        <w:spacing w:after="0" w:line="259" w:lineRule="auto"/>
        <w:ind w:left="0" w:firstLine="0"/>
      </w:pPr>
      <w:r>
        <w:rPr>
          <w:b/>
        </w:rPr>
        <w:t>Freedom of Information Act 2000</w:t>
      </w:r>
      <w:r>
        <w:rPr>
          <w:rFonts w:ascii="Times New Roman" w:eastAsia="Times New Roman" w:hAnsi="Times New Roman" w:cs="Times New Roman"/>
        </w:rPr>
        <w:t xml:space="preserve"> </w:t>
      </w:r>
    </w:p>
    <w:p w14:paraId="084E3702" w14:textId="77777777" w:rsidR="00284A79" w:rsidRDefault="00081DB4">
      <w:pPr>
        <w:spacing w:after="0" w:line="259" w:lineRule="auto"/>
        <w:ind w:left="0" w:firstLine="0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3BA10DEF" w14:textId="77777777" w:rsidR="00284A79" w:rsidRDefault="00081DB4">
      <w:pPr>
        <w:ind w:left="0" w:right="39"/>
      </w:pPr>
      <w:r>
        <w:t xml:space="preserve">I can confirm that the information requested is held by </w:t>
      </w:r>
      <w:r>
        <w:t xml:space="preserve">Betsi Cadwaladr University Health Board. I have detailed below the information that is being released to you.  </w:t>
      </w:r>
      <w:r>
        <w:rPr>
          <w:rFonts w:ascii="Times New Roman" w:eastAsia="Times New Roman" w:hAnsi="Times New Roman" w:cs="Times New Roman"/>
        </w:rPr>
        <w:t xml:space="preserve"> </w:t>
      </w:r>
    </w:p>
    <w:p w14:paraId="2CA06B3C" w14:textId="77777777" w:rsidR="00284A79" w:rsidRDefault="00081DB4">
      <w:pPr>
        <w:spacing w:after="0" w:line="259" w:lineRule="auto"/>
        <w:ind w:left="0" w:firstLine="0"/>
      </w:pPr>
      <w:r>
        <w:t xml:space="preserve"> </w:t>
      </w:r>
    </w:p>
    <w:p w14:paraId="213E955F" w14:textId="77777777" w:rsidR="00284A79" w:rsidRDefault="00081DB4">
      <w:pPr>
        <w:spacing w:after="2" w:line="259" w:lineRule="auto"/>
        <w:ind w:left="0"/>
      </w:pPr>
      <w:r>
        <w:rPr>
          <w:b/>
        </w:rPr>
        <w:t>Your request:</w:t>
      </w:r>
      <w:r>
        <w:t xml:space="preserve"> </w:t>
      </w:r>
    </w:p>
    <w:p w14:paraId="78F5164E" w14:textId="77777777" w:rsidR="00284A79" w:rsidRDefault="00081DB4">
      <w:pPr>
        <w:spacing w:after="0" w:line="259" w:lineRule="auto"/>
        <w:ind w:left="0" w:firstLine="0"/>
      </w:pPr>
      <w:r>
        <w:rPr>
          <w:b/>
        </w:rPr>
        <w:t xml:space="preserve"> </w:t>
      </w:r>
    </w:p>
    <w:p w14:paraId="6D65A266" w14:textId="77777777" w:rsidR="00284A79" w:rsidRDefault="00081DB4">
      <w:pPr>
        <w:ind w:left="0" w:right="39"/>
      </w:pPr>
      <w:r>
        <w:t xml:space="preserve">Please could you kindly complete the spreadsheet attached to provide information on the diagnostic tests carried out within </w:t>
      </w:r>
      <w:r>
        <w:t>the Health Board for both point of care testing and laboratory over the last calendar year (January 2023 - December 2023).</w:t>
      </w:r>
      <w:r>
        <w:t xml:space="preserve"> </w:t>
      </w:r>
    </w:p>
    <w:p w14:paraId="6F140AD4" w14:textId="77777777" w:rsidR="00284A79" w:rsidRDefault="00081DB4">
      <w:pPr>
        <w:spacing w:after="0" w:line="259" w:lineRule="auto"/>
        <w:ind w:left="0" w:firstLine="0"/>
      </w:pPr>
      <w:r>
        <w:t xml:space="preserve"> </w:t>
      </w:r>
    </w:p>
    <w:p w14:paraId="6EF056E2" w14:textId="77777777" w:rsidR="00284A79" w:rsidRDefault="00081DB4">
      <w:pPr>
        <w:spacing w:after="2" w:line="259" w:lineRule="auto"/>
        <w:ind w:left="0"/>
      </w:pPr>
      <w:r>
        <w:rPr>
          <w:b/>
        </w:rPr>
        <w:t>Our request:</w:t>
      </w:r>
      <w:r>
        <w:rPr>
          <w:b/>
        </w:rPr>
        <w:t xml:space="preserve"> </w:t>
      </w:r>
    </w:p>
    <w:p w14:paraId="1541FD49" w14:textId="77777777" w:rsidR="00284A79" w:rsidRDefault="00081DB4">
      <w:pPr>
        <w:spacing w:after="0" w:line="259" w:lineRule="auto"/>
        <w:ind w:left="0" w:firstLine="0"/>
      </w:pPr>
      <w:r>
        <w:rPr>
          <w:b/>
        </w:rPr>
        <w:t xml:space="preserve"> </w:t>
      </w:r>
    </w:p>
    <w:p w14:paraId="778A2A6A" w14:textId="65A2D3B3" w:rsidR="00284A79" w:rsidRDefault="00081DB4" w:rsidP="00081DB4">
      <w:pPr>
        <w:ind w:left="0" w:right="39"/>
      </w:pPr>
      <w:r>
        <w:t>Please see document attached with this response.</w:t>
      </w:r>
    </w:p>
    <w:sectPr w:rsidR="00284A79">
      <w:pgSz w:w="11906" w:h="16838"/>
      <w:pgMar w:top="600" w:right="1245" w:bottom="710" w:left="131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84A79"/>
    <w:rsid w:val="00081DB4"/>
    <w:rsid w:val="00284A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7AB32B2"/>
  <w15:docId w15:val="{AA465D64-7CE7-4D16-86BC-405C2A29CB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13" w:line="249" w:lineRule="auto"/>
      <w:ind w:left="15" w:hanging="10"/>
    </w:pPr>
    <w:rPr>
      <w:rFonts w:ascii="Arial" w:eastAsia="Arial" w:hAnsi="Arial" w:cs="Arial"/>
      <w:color w:val="000000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87</Words>
  <Characters>502</Characters>
  <Application>Microsoft Office Word</Application>
  <DocSecurity>0</DocSecurity>
  <Lines>4</Lines>
  <Paragraphs>1</Paragraphs>
  <ScaleCrop>false</ScaleCrop>
  <Company>Betsi Cadwaladr University Health Board</Company>
  <LinksUpToDate>false</LinksUpToDate>
  <CharactersWithSpaces>588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Carolina Teixeira (BCUHB - Governance &amp; Communications)</dc:creator>
  <cp:keywords/>
  <cp:lastModifiedBy>Carolina Teixeira (BCUHB - Governance &amp; Communications)</cp:lastModifiedBy>
  <cp:revision>2</cp:revision>
  <dcterms:created xsi:type="dcterms:W3CDTF">2024-09-26T12:22:00Z</dcterms:created>
  <dcterms:modified xsi:type="dcterms:W3CDTF">2024-09-26T12:22:00Z</dcterms:modified>
</cp:coreProperties>
</file>