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5A617" w14:textId="77777777" w:rsidR="00521F17" w:rsidRDefault="00CD1EE7">
      <w:pPr>
        <w:tabs>
          <w:tab w:val="right" w:pos="9346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3B4AB595" wp14:editId="3C24F38A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6E71B47E" w14:textId="77777777" w:rsidR="00521F17" w:rsidRDefault="00CD1EE7">
      <w:pPr>
        <w:spacing w:after="3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B263472" w14:textId="77777777" w:rsidR="00521F17" w:rsidRDefault="00CD1EE7">
      <w:pPr>
        <w:tabs>
          <w:tab w:val="center" w:pos="9291"/>
        </w:tabs>
        <w:ind w:left="-10" w:firstLine="0"/>
      </w:pPr>
      <w:r>
        <w:t>Our ref: 1863489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3B6B7D5" w14:textId="323272B5" w:rsidR="00CD1EE7" w:rsidRDefault="00CD1EE7" w:rsidP="00CD1EE7">
      <w:pPr>
        <w:tabs>
          <w:tab w:val="right" w:pos="9346"/>
        </w:tabs>
        <w:ind w:left="-10" w:firstLine="0"/>
      </w:pPr>
      <w:r>
        <w:t>24 June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33B7259F" w14:textId="230E9860" w:rsidR="00521F17" w:rsidRDefault="00CD1EE7">
      <w:pPr>
        <w:tabs>
          <w:tab w:val="right" w:pos="9346"/>
        </w:tabs>
        <w:spacing w:after="2" w:line="259" w:lineRule="auto"/>
        <w:ind w:left="-10" w:firstLine="0"/>
      </w:pPr>
      <w:hyperlink r:id="rId6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45BB9C6C" w14:textId="77777777" w:rsidR="00521F17" w:rsidRDefault="00CD1EE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96CC110" w14:textId="77777777" w:rsidR="00521F17" w:rsidRDefault="00CD1EE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20CEE4D" w14:textId="77777777" w:rsidR="00521F17" w:rsidRDefault="00CD1EE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51EBD7D" w14:textId="77777777" w:rsidR="00521F17" w:rsidRDefault="00CD1EE7">
      <w:pPr>
        <w:spacing w:after="4" w:line="251" w:lineRule="auto"/>
        <w:ind w:left="10" w:right="55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6758431E" w14:textId="77777777" w:rsidR="00521F17" w:rsidRDefault="00CD1EE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013C684" w14:textId="77777777" w:rsidR="00521F17" w:rsidRDefault="00CD1EE7">
      <w:pPr>
        <w:spacing w:after="4" w:line="251" w:lineRule="auto"/>
        <w:ind w:left="10" w:right="55"/>
      </w:pPr>
      <w:r>
        <w:rPr>
          <w:b/>
        </w:rPr>
        <w:t>Your request:</w:t>
      </w:r>
      <w:r>
        <w:rPr>
          <w:b/>
        </w:rPr>
        <w:t xml:space="preserve"> </w:t>
      </w:r>
    </w:p>
    <w:p w14:paraId="51B39004" w14:textId="77777777" w:rsidR="00521F17" w:rsidRDefault="00CD1EE7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0A8D007" w14:textId="77777777" w:rsidR="00521F17" w:rsidRDefault="00CD1EE7">
      <w:pPr>
        <w:spacing w:after="4" w:line="251" w:lineRule="auto"/>
        <w:ind w:left="10" w:right="55"/>
      </w:pPr>
      <w:r>
        <w:rPr>
          <w:b/>
        </w:rPr>
        <w:t xml:space="preserve">I am writing to you under the Freedom of Information Act 2000 to request </w:t>
      </w:r>
      <w:r>
        <w:rPr>
          <w:b/>
        </w:rPr>
        <w:t>copies of any email or WhatsApp correspondence to or from the medical director or equivalent of your Health Board - including any correspondence sent via their PAs or secretaries - since 1</w:t>
      </w:r>
      <w:r>
        <w:rPr>
          <w:b/>
          <w:vertAlign w:val="superscript"/>
        </w:rPr>
        <w:t>st</w:t>
      </w:r>
      <w:r>
        <w:rPr>
          <w:b/>
        </w:rPr>
        <w:t xml:space="preserve"> April 2021, containing the following terms within the body of </w:t>
      </w:r>
      <w:r>
        <w:rPr>
          <w:b/>
        </w:rPr>
        <w:t>the email or any attachments:</w:t>
      </w:r>
      <w:r>
        <w:rPr>
          <w:b/>
        </w:rPr>
        <w:t xml:space="preserve"> </w:t>
      </w:r>
    </w:p>
    <w:p w14:paraId="17418FEF" w14:textId="77777777" w:rsidR="00521F17" w:rsidRDefault="00CD1EE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 xml:space="preserve"> </w:t>
      </w:r>
    </w:p>
    <w:p w14:paraId="493B932C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Long Covid</w:t>
      </w:r>
      <w:r>
        <w:rPr>
          <w:b/>
        </w:rPr>
        <w:t xml:space="preserve"> </w:t>
      </w:r>
    </w:p>
    <w:p w14:paraId="0D89E68A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NICE/National Institute for Health and Care Excellence guidelines</w:t>
      </w:r>
      <w:r>
        <w:rPr>
          <w:b/>
        </w:rPr>
        <w:t xml:space="preserve"> </w:t>
      </w:r>
    </w:p>
    <w:p w14:paraId="7E5DF0A7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GMC/General Medical Council</w:t>
      </w:r>
      <w:r>
        <w:rPr>
          <w:b/>
        </w:rPr>
        <w:t xml:space="preserve"> </w:t>
      </w:r>
    </w:p>
    <w:p w14:paraId="74E64388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Medicalise</w:t>
      </w:r>
      <w:r>
        <w:rPr>
          <w:b/>
        </w:rPr>
        <w:t xml:space="preserve"> </w:t>
      </w:r>
    </w:p>
    <w:p w14:paraId="40B9A4D4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Psychological</w:t>
      </w:r>
      <w:r>
        <w:rPr>
          <w:b/>
        </w:rPr>
        <w:t xml:space="preserve"> </w:t>
      </w:r>
    </w:p>
    <w:p w14:paraId="2CF52C90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Functional</w:t>
      </w:r>
      <w:r>
        <w:rPr>
          <w:b/>
        </w:rPr>
        <w:t xml:space="preserve"> </w:t>
      </w:r>
    </w:p>
    <w:p w14:paraId="54BB5818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>Psychosomatic</w:t>
      </w:r>
      <w:r>
        <w:rPr>
          <w:b/>
        </w:rPr>
        <w:t xml:space="preserve"> </w:t>
      </w:r>
    </w:p>
    <w:p w14:paraId="322F6B02" w14:textId="77777777" w:rsidR="00521F17" w:rsidRDefault="00CD1EE7">
      <w:pPr>
        <w:numPr>
          <w:ilvl w:val="0"/>
          <w:numId w:val="1"/>
        </w:numPr>
        <w:spacing w:after="4" w:line="251" w:lineRule="auto"/>
        <w:ind w:right="55" w:hanging="360"/>
      </w:pPr>
      <w:r>
        <w:rPr>
          <w:b/>
        </w:rPr>
        <w:t xml:space="preserve">Fabricated/FII  </w:t>
      </w:r>
      <w:r>
        <w:rPr>
          <w:b/>
        </w:rPr>
        <w:t xml:space="preserve"> </w:t>
      </w:r>
    </w:p>
    <w:p w14:paraId="602900D8" w14:textId="77777777" w:rsidR="00521F17" w:rsidRDefault="00CD1EE7">
      <w:pPr>
        <w:spacing w:after="0" w:line="259" w:lineRule="auto"/>
        <w:ind w:left="0" w:firstLine="0"/>
      </w:pPr>
      <w:r>
        <w:t xml:space="preserve"> </w:t>
      </w:r>
    </w:p>
    <w:p w14:paraId="2012457F" w14:textId="77777777" w:rsidR="00521F17" w:rsidRDefault="00CD1EE7">
      <w:pPr>
        <w:spacing w:after="4" w:line="251" w:lineRule="auto"/>
        <w:ind w:left="10" w:right="55"/>
      </w:pPr>
      <w:r>
        <w:rPr>
          <w:b/>
        </w:rPr>
        <w:t>Our response:</w:t>
      </w:r>
      <w:r>
        <w:rPr>
          <w:b/>
        </w:rPr>
        <w:t xml:space="preserve"> </w:t>
      </w:r>
    </w:p>
    <w:p w14:paraId="7800E99B" w14:textId="77777777" w:rsidR="00521F17" w:rsidRDefault="00CD1EE7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60EE2A8" w14:textId="77777777" w:rsidR="00521F17" w:rsidRDefault="00CD1EE7">
      <w:pPr>
        <w:ind w:left="0" w:right="8"/>
      </w:pPr>
      <w:r>
        <w:t>Following a search of o</w:t>
      </w:r>
      <w:r>
        <w:t xml:space="preserve">ur records, in order to respond to your request fully and to the level of detail required, we would need to review over 40GB of data. </w:t>
      </w:r>
      <w:r>
        <w:t xml:space="preserve"> </w:t>
      </w:r>
    </w:p>
    <w:p w14:paraId="141A30E8" w14:textId="77777777" w:rsidR="00521F17" w:rsidRDefault="00CD1EE7">
      <w:pPr>
        <w:spacing w:after="0" w:line="259" w:lineRule="auto"/>
        <w:ind w:left="0" w:firstLine="0"/>
      </w:pPr>
      <w:r>
        <w:t xml:space="preserve"> </w:t>
      </w:r>
      <w:r>
        <w:t xml:space="preserve"> </w:t>
      </w:r>
    </w:p>
    <w:p w14:paraId="4BD30102" w14:textId="77777777" w:rsidR="00521F17" w:rsidRDefault="00CD1EE7">
      <w:pPr>
        <w:ind w:left="0" w:right="8"/>
      </w:pPr>
      <w:r>
        <w:t>Consequently, we have established that such an exercise would take more than 18 hours to conduct.  We consider that t</w:t>
      </w:r>
      <w:r>
        <w:t xml:space="preserve">he exemption offered to us in Section 12 of the Freedom of Information Act 2000 relating to disproportionate cost is therefore engaged.  </w:t>
      </w:r>
      <w:r>
        <w:t xml:space="preserve"> </w:t>
      </w:r>
    </w:p>
    <w:p w14:paraId="78DA8390" w14:textId="77777777" w:rsidR="00521F17" w:rsidRDefault="00CD1EE7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1F62358" w14:textId="77777777" w:rsidR="00521F17" w:rsidRDefault="00CD1EE7">
      <w:pPr>
        <w:ind w:left="0" w:right="8"/>
      </w:pPr>
      <w:r>
        <w:t>However, under our obligation to advise and assist, we would ask that you kindly consider whether you are able to r</w:t>
      </w:r>
      <w:r>
        <w:t>efine the depth and breadth of your request to a level which might allow us to respond positively to it.</w:t>
      </w:r>
      <w:r>
        <w:t xml:space="preserve"> </w:t>
      </w:r>
    </w:p>
    <w:p w14:paraId="0AB6E6E0" w14:textId="77777777" w:rsidR="00521F17" w:rsidRDefault="00CD1EE7">
      <w:pPr>
        <w:spacing w:after="0" w:line="259" w:lineRule="auto"/>
        <w:ind w:left="0" w:firstLine="0"/>
      </w:pPr>
      <w:r>
        <w:t xml:space="preserve"> </w:t>
      </w:r>
    </w:p>
    <w:p w14:paraId="57BE5188" w14:textId="5467598E" w:rsidR="00521F17" w:rsidRDefault="00CD1EE7">
      <w:pPr>
        <w:spacing w:after="0" w:line="259" w:lineRule="auto"/>
        <w:ind w:left="0" w:firstLine="0"/>
      </w:pPr>
      <w:r>
        <w:t xml:space="preserve"> </w:t>
      </w:r>
    </w:p>
    <w:sectPr w:rsidR="00521F17">
      <w:pgSz w:w="11906" w:h="16838"/>
      <w:pgMar w:top="600" w:right="1250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E3D2A"/>
    <w:multiLevelType w:val="hybridMultilevel"/>
    <w:tmpl w:val="53CABBD8"/>
    <w:lvl w:ilvl="0" w:tplc="E6C6D3C8">
      <w:start w:val="1"/>
      <w:numFmt w:val="bullet"/>
      <w:lvlText w:val="•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400C70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8429E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78D2B4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E61EE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6E6670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96177A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448FD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664743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1F17"/>
    <w:rsid w:val="00521F17"/>
    <w:rsid w:val="00CD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1080EC"/>
  <w15:docId w15:val="{C291131E-2AE4-4E3F-8BCF-E0D79255F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cu.wales.nhs.uk/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1156</Characters>
  <Application>Microsoft Office Word</Application>
  <DocSecurity>0</DocSecurity>
  <Lines>9</Lines>
  <Paragraphs>2</Paragraphs>
  <ScaleCrop>false</ScaleCrop>
  <Company>Betsi Cadwaladr University Health Board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2024-07-16T10:47:00Z</dcterms:created>
  <dcterms:modified xsi:type="dcterms:W3CDTF">2024-07-16T10:47:00Z</dcterms:modified>
</cp:coreProperties>
</file>