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4443" w:rsidRPr="00224443" w:rsidRDefault="00224443">
      <w:pPr>
        <w:rPr>
          <w:b/>
        </w:rPr>
      </w:pPr>
      <w:bookmarkStart w:id="0" w:name="_GoBack"/>
      <w:r w:rsidRPr="00224443">
        <w:rPr>
          <w:b/>
        </w:rPr>
        <w:t>Q2) FOI 1236349</w:t>
      </w:r>
    </w:p>
    <w:bookmarkEnd w:id="0"/>
    <w:p w:rsidR="00224443" w:rsidRDefault="00224443"/>
    <w:tbl>
      <w:tblPr>
        <w:tblW w:w="7580" w:type="dxa"/>
        <w:tblLook w:val="04A0" w:firstRow="1" w:lastRow="0" w:firstColumn="1" w:lastColumn="0" w:noHBand="0" w:noVBand="1"/>
      </w:tblPr>
      <w:tblGrid>
        <w:gridCol w:w="5260"/>
        <w:gridCol w:w="2320"/>
      </w:tblGrid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A &amp; 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AMU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(C)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Beuno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LLGH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CCU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Childrens Unit YGC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Colwyn Bay Wards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(C) Community Rehab Service -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Treferian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Day Centre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DOSA - Day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EDOU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Elective Orthopaedic Bay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Escalation YGC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(C)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Famau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Ward - Denbigh Hospital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(C)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Ffynnon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A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(C)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Ffynnon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B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Frailty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ITU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Llewelyn LLGH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Medical Day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(C)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Menlli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Ward - Ruthin Hospital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Morfa LLGH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NWAS - Inpatient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POAC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562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Recovery Escalation YGC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SDEC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Surgical Assessment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Theatres Recovery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Transfer Lounge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1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10 - Medical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11 Escalation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12 Renal &amp; Diabetes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14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2 - COTE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3 Vascular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4 Cardiology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5 ENT/Urology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6 Respiratory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7 Orthopaedics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8 Colorectal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(C) Ward 9 Gastro - YGC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 &amp; 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 &amp; E ANP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Acton NIV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Acute Cardiac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AMU Assessment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AMU Short Stay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Arrivals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Bersham Stroke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Bonney D &amp; 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(E)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Chirk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Ceiriog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Critical Care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lastRenderedPageBreak/>
              <w:t>(E) Cunliffe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(E) Deeside -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Branwen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Deeside - Gladstone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(E)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Erddig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Surgical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Evington Rehab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Fleming Medical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IV Suite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Mason Trauma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(E)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Mold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- Clwyd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(E)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Mold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- Delyn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Morris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(E)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Onnen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Rehab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PACU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Panto Medical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Pasteur Day Case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Prince of Wales Medical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Samaritan Escalation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SAU/SDEC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(E) U5 Ortho Elective Suite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C Bryn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Hesketh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C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Dinas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Female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C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Dinas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Male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C Enfys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C Nant Y Glyn CMHT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C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Tegid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C Tim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Dyffryn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Clwyd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E Bromfield Women's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E Clywedog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E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Coed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Celyn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E Dyfrdwy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E OPMHU -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Gwanwyn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E OPMHU - Hydref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E Tryweryn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W Alaw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W Aneurin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591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Branwen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Cemlyn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Cynan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Ffrancon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Gwion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386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Mesen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Fach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(P) W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Pwyll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(P) W Taliesin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ACU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Aran Gastro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959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CCU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Childrens SCCT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Conwy SAU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575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Critical Care Unit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624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Dolgellau General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Dulas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Emergency Department - YG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489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Enlli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- Orthopaedic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Eryri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-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Padarn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lastRenderedPageBreak/>
              <w:t>(W) Glaslyn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Glyder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55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Hebog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Medical Assessment Unit -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Gogarth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Moelwyn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Ogwen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- T&amp;O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221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Prysor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134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SDEC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918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(W) Site Response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Tegid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- Urology/Colorectal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462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Tryfan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Step Down Ward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113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Tudno</w:t>
            </w:r>
            <w:proofErr w:type="spellEnd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 Inpatients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177</w:t>
            </w:r>
          </w:p>
        </w:tc>
      </w:tr>
      <w:tr w:rsidR="006E6A0E" w:rsidRPr="006E6A0E" w:rsidTr="006E6A0E">
        <w:trPr>
          <w:trHeight w:val="255"/>
        </w:trPr>
        <w:tc>
          <w:tcPr>
            <w:tcW w:w="5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 xml:space="preserve">(W) </w:t>
            </w:r>
            <w:proofErr w:type="spellStart"/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Tywyn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6A0E" w:rsidRPr="006E6A0E" w:rsidRDefault="006E6A0E" w:rsidP="006E6A0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6E6A0E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58</w:t>
            </w:r>
          </w:p>
        </w:tc>
      </w:tr>
    </w:tbl>
    <w:p w:rsidR="00E84885" w:rsidRDefault="00E84885"/>
    <w:sectPr w:rsidR="00E848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A0E"/>
    <w:rsid w:val="00224443"/>
    <w:rsid w:val="00241184"/>
    <w:rsid w:val="006D1705"/>
    <w:rsid w:val="006E6A0E"/>
    <w:rsid w:val="00893E1F"/>
    <w:rsid w:val="00E84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D169EB"/>
  <w15:chartTrackingRefBased/>
  <w15:docId w15:val="{A92246ED-2044-4F18-9006-6F16BF913A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8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Hayes (BCUHB - Workforce &amp; Organisational Development)</dc:creator>
  <cp:keywords/>
  <dc:description/>
  <cp:lastModifiedBy>Nia Hayes (BCUHB - Workforce &amp; Organisational Development)</cp:lastModifiedBy>
  <cp:revision>2</cp:revision>
  <dcterms:created xsi:type="dcterms:W3CDTF">2024-01-29T10:58:00Z</dcterms:created>
  <dcterms:modified xsi:type="dcterms:W3CDTF">2024-01-29T13:38:00Z</dcterms:modified>
</cp:coreProperties>
</file>