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1" w:rightFromText="181" w:topFromText="227" w:vertAnchor="text" w:horzAnchor="page" w:tblpX="6238" w:tblpY="1"/>
        <w:tblOverlap w:val="never"/>
        <w:tblW w:w="5287" w:type="dxa"/>
        <w:tblCellSpacing w:w="5" w:type="dxa"/>
        <w:tblLayout w:type="fixed"/>
        <w:tblLook w:val="0000" w:firstRow="0" w:lastRow="0" w:firstColumn="0" w:lastColumn="0" w:noHBand="0" w:noVBand="0"/>
      </w:tblPr>
      <w:tblGrid>
        <w:gridCol w:w="5287"/>
      </w:tblGrid>
      <w:tr w:rsidR="002350B1" w:rsidRPr="00F5578D" w:rsidTr="008E05A3">
        <w:trPr>
          <w:trHeight w:val="343"/>
          <w:tblCellSpacing w:w="5" w:type="dxa"/>
        </w:trPr>
        <w:tc>
          <w:tcPr>
            <w:tcW w:w="5267" w:type="dxa"/>
            <w:vAlign w:val="center"/>
          </w:tcPr>
          <w:p w:rsidR="002350B1" w:rsidRPr="00F5578D" w:rsidRDefault="002350B1" w:rsidP="008E05A3">
            <w:pPr>
              <w:pStyle w:val="Header"/>
              <w:tabs>
                <w:tab w:val="clear" w:pos="4320"/>
                <w:tab w:val="left" w:pos="2098"/>
              </w:tabs>
              <w:ind w:left="-66"/>
              <w:rPr>
                <w:rFonts w:ascii="Arial" w:hAnsi="Arial" w:cs="Arial"/>
                <w:b/>
              </w:rPr>
            </w:pPr>
            <w:r w:rsidRPr="00F5578D">
              <w:rPr>
                <w:rFonts w:ascii="Arial" w:hAnsi="Arial" w:cs="Arial"/>
                <w:b/>
              </w:rPr>
              <w:t xml:space="preserve">Ein </w:t>
            </w:r>
            <w:proofErr w:type="spellStart"/>
            <w:r w:rsidRPr="00F5578D">
              <w:rPr>
                <w:rFonts w:ascii="Arial" w:hAnsi="Arial" w:cs="Arial"/>
                <w:b/>
              </w:rPr>
              <w:t>cyf</w:t>
            </w:r>
            <w:proofErr w:type="spellEnd"/>
            <w:r w:rsidRPr="00F5578D">
              <w:rPr>
                <w:rFonts w:ascii="Arial" w:hAnsi="Arial" w:cs="Arial"/>
                <w:b/>
              </w:rPr>
              <w:t xml:space="preserve"> / Our ref: 1</w:t>
            </w:r>
            <w:r w:rsidR="00FF70CF">
              <w:rPr>
                <w:rFonts w:ascii="Arial" w:hAnsi="Arial" w:cs="Arial"/>
                <w:b/>
              </w:rPr>
              <w:t>9</w:t>
            </w:r>
            <w:r w:rsidRPr="00F5578D">
              <w:rPr>
                <w:rFonts w:ascii="Arial" w:hAnsi="Arial" w:cs="Arial"/>
                <w:b/>
              </w:rPr>
              <w:t>6/20/FOI</w:t>
            </w:r>
            <w:r w:rsidRPr="00F5578D">
              <w:rPr>
                <w:rFonts w:ascii="Arial" w:hAnsi="Arial" w:cs="Arial"/>
              </w:rPr>
              <w:tab/>
            </w:r>
          </w:p>
        </w:tc>
      </w:tr>
      <w:tr w:rsidR="002350B1" w:rsidRPr="00F5578D" w:rsidTr="008E05A3">
        <w:trPr>
          <w:trHeight w:val="338"/>
          <w:tblCellSpacing w:w="5" w:type="dxa"/>
        </w:trPr>
        <w:tc>
          <w:tcPr>
            <w:tcW w:w="5267" w:type="dxa"/>
            <w:vAlign w:val="center"/>
          </w:tcPr>
          <w:p w:rsidR="002350B1" w:rsidRPr="008A1E59" w:rsidRDefault="002350B1" w:rsidP="008A1E59">
            <w:pPr>
              <w:pStyle w:val="Header"/>
              <w:tabs>
                <w:tab w:val="clear" w:pos="4320"/>
                <w:tab w:val="left" w:pos="2127"/>
              </w:tabs>
              <w:ind w:left="-66"/>
              <w:rPr>
                <w:rFonts w:ascii="Arial" w:hAnsi="Arial" w:cs="Arial"/>
                <w:b/>
              </w:rPr>
            </w:pPr>
            <w:proofErr w:type="spellStart"/>
            <w:r w:rsidRPr="00F5578D">
              <w:rPr>
                <w:rFonts w:ascii="Arial" w:hAnsi="Arial" w:cs="Arial"/>
                <w:b/>
              </w:rPr>
              <w:t>Dyddiad</w:t>
            </w:r>
            <w:proofErr w:type="spellEnd"/>
            <w:r w:rsidRPr="00F5578D">
              <w:rPr>
                <w:rFonts w:ascii="Arial" w:hAnsi="Arial" w:cs="Arial"/>
                <w:b/>
              </w:rPr>
              <w:t xml:space="preserve"> / Date:</w:t>
            </w:r>
            <w:r w:rsidR="00B64208">
              <w:rPr>
                <w:rFonts w:ascii="Arial" w:hAnsi="Arial" w:cs="Arial"/>
                <w:b/>
              </w:rPr>
              <w:t xml:space="preserve"> </w:t>
            </w:r>
            <w:r w:rsidR="00B64208" w:rsidRPr="008A1E59">
              <w:rPr>
                <w:rFonts w:ascii="Arial" w:hAnsi="Arial" w:cs="Arial"/>
              </w:rPr>
              <w:t>2</w:t>
            </w:r>
            <w:r w:rsidR="008A1E59">
              <w:rPr>
                <w:rFonts w:ascii="Arial" w:hAnsi="Arial" w:cs="Arial"/>
              </w:rPr>
              <w:t>5</w:t>
            </w:r>
            <w:r w:rsidR="00846114" w:rsidRPr="008A1E59">
              <w:rPr>
                <w:rFonts w:ascii="Arial" w:hAnsi="Arial" w:cs="Arial"/>
                <w:vertAlign w:val="superscript"/>
              </w:rPr>
              <w:t>th</w:t>
            </w:r>
            <w:r w:rsidR="00846114">
              <w:rPr>
                <w:rFonts w:ascii="Arial" w:hAnsi="Arial" w:cs="Arial"/>
              </w:rPr>
              <w:t xml:space="preserve"> </w:t>
            </w:r>
            <w:r w:rsidRPr="00F5578D">
              <w:rPr>
                <w:rFonts w:ascii="Arial" w:hAnsi="Arial" w:cs="Arial"/>
              </w:rPr>
              <w:t>September 2020</w:t>
            </w:r>
            <w:r w:rsidRPr="00F5578D">
              <w:rPr>
                <w:rFonts w:ascii="Arial" w:hAnsi="Arial" w:cs="Arial"/>
                <w:b/>
              </w:rPr>
              <w:tab/>
            </w:r>
          </w:p>
        </w:tc>
      </w:tr>
    </w:tbl>
    <w:p w:rsidR="002350B1" w:rsidRDefault="001375D5" w:rsidP="00601D56">
      <w:pPr>
        <w:pStyle w:val="Heading1"/>
        <w:tabs>
          <w:tab w:val="left" w:pos="3600"/>
        </w:tabs>
        <w:rPr>
          <w:rFonts w:ascii="Arial" w:hAnsi="Arial" w:cs="Arial"/>
          <w:b w:val="0"/>
          <w:sz w:val="24"/>
          <w:szCs w:val="24"/>
        </w:rPr>
      </w:pPr>
      <w:r w:rsidRPr="00F5578D">
        <w:rPr>
          <w:rFonts w:ascii="Arial" w:hAnsi="Arial" w:cs="Arial"/>
          <w:noProof/>
          <w:sz w:val="24"/>
          <w:szCs w:val="24"/>
          <w:lang w:val="en-GB" w:eastAsia="en-GB"/>
        </w:rPr>
        <mc:AlternateContent>
          <mc:Choice Requires="wps">
            <w:drawing>
              <wp:anchor distT="0" distB="0" distL="114300" distR="114300" simplePos="0" relativeHeight="251659264" behindDoc="0" locked="0" layoutInCell="1" allowOverlap="1" wp14:anchorId="227397D8" wp14:editId="4794F93C">
                <wp:simplePos x="0" y="0"/>
                <wp:positionH relativeFrom="page">
                  <wp:posOffset>819149</wp:posOffset>
                </wp:positionH>
                <wp:positionV relativeFrom="page">
                  <wp:posOffset>1304925</wp:posOffset>
                </wp:positionV>
                <wp:extent cx="2924175" cy="1256665"/>
                <wp:effectExtent l="0" t="0" r="9525" b="63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175" cy="1256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50B1" w:rsidRPr="00ED4DE3" w:rsidRDefault="002350B1" w:rsidP="002350B1">
                            <w:pPr>
                              <w:rPr>
                                <w:rFonts w:ascii="Arial" w:hAnsi="Arial" w:cs="Arial"/>
                                <w:i/>
                                <w:lang w:val="en-GB"/>
                              </w:rPr>
                            </w:pPr>
                          </w:p>
                          <w:p w:rsidR="002350B1" w:rsidRPr="00ED4DE3" w:rsidRDefault="002350B1" w:rsidP="002350B1">
                            <w:pPr>
                              <w:rPr>
                                <w:rFonts w:ascii="Arial" w:hAnsi="Arial" w:cs="Arial"/>
                                <w:i/>
                                <w:lang w:val="en-GB"/>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27397D8" id="_x0000_t202" coordsize="21600,21600" o:spt="202" path="m,l,21600r21600,l21600,xe">
                <v:stroke joinstyle="miter"/>
                <v:path gradientshapeok="t" o:connecttype="rect"/>
              </v:shapetype>
              <v:shape id="Text Box 1" o:spid="_x0000_s1026" type="#_x0000_t202" style="position:absolute;margin-left:64.5pt;margin-top:102.75pt;width:230.25pt;height:98.9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" filled="f" stroked="f">
                <v:textbox inset="0,0,0,0">
                  <w:txbxContent>
                    <w:p w:rsidR="002350B1" w:rsidRPr="00ED4DE3" w:rsidRDefault="002350B1" w:rsidP="002350B1">
                      <w:pPr>
                        <w:rPr>
                          <w:rFonts w:ascii="Arial" w:hAnsi="Arial" w:cs="Arial"/>
                          <w:i/>
                          <w:lang w:val="en-GB"/>
                        </w:rPr>
                      </w:pPr>
                    </w:p>
                    <w:p w:rsidR="002350B1" w:rsidRPr="00ED4DE3" w:rsidRDefault="002350B1" w:rsidP="002350B1">
                      <w:pPr>
                        <w:rPr>
                          <w:rFonts w:ascii="Arial" w:hAnsi="Arial" w:cs="Arial"/>
                          <w:i/>
                          <w:lang w:val="en-GB"/>
                        </w:rPr>
                      </w:pPr>
                    </w:p>
                  </w:txbxContent>
                </v:textbox>
                <w10:wrap anchorx="page" anchory="page"/>
              </v:shape>
            </w:pict>
          </mc:Fallback>
        </mc:AlternateContent>
      </w:r>
    </w:p>
    <w:p w:rsidR="00601D56" w:rsidRDefault="00601D56" w:rsidP="00601D56"/>
    <w:p w:rsidR="00601D56" w:rsidRDefault="00601D56" w:rsidP="00601D56"/>
    <w:p w:rsidR="00601D56" w:rsidRDefault="00601D56" w:rsidP="00601D56"/>
    <w:p w:rsidR="00601D56" w:rsidRDefault="00601D56" w:rsidP="00601D56"/>
    <w:p w:rsidR="00601D56" w:rsidRPr="00601D56" w:rsidRDefault="00601D56" w:rsidP="00601D56"/>
    <w:p w:rsidR="002350B1" w:rsidRPr="00F5578D" w:rsidRDefault="002350B1" w:rsidP="002350B1">
      <w:pPr>
        <w:rPr>
          <w:rFonts w:ascii="Arial" w:hAnsi="Arial" w:cs="Arial"/>
          <w:lang w:val="en-GB"/>
        </w:rPr>
      </w:pPr>
    </w:p>
    <w:p w:rsidR="002350B1" w:rsidRPr="00F5578D" w:rsidRDefault="002350B1" w:rsidP="002350B1">
      <w:pPr>
        <w:rPr>
          <w:rFonts w:ascii="Arial" w:hAnsi="Arial" w:cs="Arial"/>
        </w:rPr>
      </w:pPr>
      <w:r w:rsidRPr="00F5578D">
        <w:rPr>
          <w:rFonts w:ascii="Arial" w:hAnsi="Arial" w:cs="Arial"/>
        </w:rPr>
        <w:t>Further to your request for information dated 24</w:t>
      </w:r>
      <w:r w:rsidRPr="00F5578D">
        <w:rPr>
          <w:rFonts w:ascii="Arial" w:hAnsi="Arial" w:cs="Arial"/>
          <w:vertAlign w:val="superscript"/>
        </w:rPr>
        <w:t>th</w:t>
      </w:r>
      <w:r w:rsidRPr="00F5578D">
        <w:rPr>
          <w:rFonts w:ascii="Arial" w:hAnsi="Arial" w:cs="Arial"/>
        </w:rPr>
        <w:t xml:space="preserve"> August, I am pleased to provide the following response. </w:t>
      </w:r>
      <w:r w:rsidR="00846114">
        <w:rPr>
          <w:rFonts w:ascii="Arial" w:hAnsi="Arial" w:cs="Arial"/>
        </w:rPr>
        <w:t>Please accept our sincere apologies for the delay.</w:t>
      </w:r>
    </w:p>
    <w:p w:rsidR="002350B1" w:rsidRPr="00F5578D" w:rsidRDefault="002350B1" w:rsidP="002350B1">
      <w:pPr>
        <w:rPr>
          <w:rFonts w:ascii="Arial" w:hAnsi="Arial" w:cs="Arial"/>
        </w:rPr>
      </w:pPr>
    </w:p>
    <w:p w:rsidR="002350B1" w:rsidRPr="00F5578D" w:rsidRDefault="002350B1" w:rsidP="002350B1">
      <w:pPr>
        <w:spacing w:after="120"/>
        <w:rPr>
          <w:rFonts w:ascii="Arial" w:hAnsi="Arial" w:cs="Arial"/>
          <w:b/>
        </w:rPr>
      </w:pPr>
      <w:r w:rsidRPr="00F5578D">
        <w:rPr>
          <w:rFonts w:ascii="Arial" w:hAnsi="Arial" w:cs="Arial"/>
          <w:b/>
        </w:rPr>
        <w:t>Your request and our response:</w:t>
      </w:r>
    </w:p>
    <w:p w:rsidR="00F50C87" w:rsidRPr="00F5578D" w:rsidRDefault="00F50C87">
      <w:pPr>
        <w:rPr>
          <w:rFonts w:ascii="Arial" w:hAnsi="Arial" w:cs="Arial"/>
        </w:rPr>
      </w:pPr>
    </w:p>
    <w:p w:rsidR="00865C52" w:rsidRPr="00737E65" w:rsidRDefault="002350B1" w:rsidP="00737E65">
      <w:pPr>
        <w:pStyle w:val="ListParagraph"/>
        <w:numPr>
          <w:ilvl w:val="0"/>
          <w:numId w:val="7"/>
        </w:numPr>
        <w:rPr>
          <w:rFonts w:ascii="Arial" w:hAnsi="Arial" w:cs="Arial"/>
          <w:b/>
        </w:rPr>
      </w:pPr>
      <w:r w:rsidRPr="00737E65">
        <w:rPr>
          <w:rFonts w:ascii="Arial" w:hAnsi="Arial" w:cs="Arial"/>
          <w:b/>
        </w:rPr>
        <w:t xml:space="preserve">How many patients has your </w:t>
      </w:r>
      <w:r w:rsidR="006B1A8F" w:rsidRPr="00737E65">
        <w:rPr>
          <w:rFonts w:ascii="Arial" w:hAnsi="Arial" w:cs="Arial"/>
          <w:b/>
        </w:rPr>
        <w:t>Health Board</w:t>
      </w:r>
      <w:r w:rsidRPr="00737E65">
        <w:rPr>
          <w:rFonts w:ascii="Arial" w:hAnsi="Arial" w:cs="Arial"/>
          <w:b/>
        </w:rPr>
        <w:t xml:space="preserve"> treated (for any indication) in the last 12 months with the following drugs</w:t>
      </w:r>
      <w:r w:rsidR="006B1A8F" w:rsidRPr="00737E65">
        <w:rPr>
          <w:rFonts w:ascii="Arial" w:hAnsi="Arial" w:cs="Arial"/>
          <w:b/>
        </w:rPr>
        <w:t>?</w:t>
      </w:r>
    </w:p>
    <w:p w:rsidR="00737E65" w:rsidRPr="000D5A53" w:rsidRDefault="00737E65" w:rsidP="000D5A53">
      <w:pPr>
        <w:pStyle w:val="ListParagraph"/>
        <w:numPr>
          <w:ilvl w:val="0"/>
          <w:numId w:val="8"/>
        </w:numPr>
        <w:spacing w:line="254" w:lineRule="auto"/>
        <w:rPr>
          <w:rFonts w:ascii="Arial" w:hAnsi="Arial" w:cs="Arial"/>
          <w:b/>
        </w:rPr>
      </w:pPr>
      <w:r w:rsidRPr="000D5A53">
        <w:rPr>
          <w:rFonts w:ascii="Arial" w:hAnsi="Arial" w:cs="Arial"/>
          <w:b/>
        </w:rPr>
        <w:t>Piperacillin/</w:t>
      </w:r>
      <w:proofErr w:type="spellStart"/>
      <w:r w:rsidRPr="000D5A53">
        <w:rPr>
          <w:rFonts w:ascii="Arial" w:hAnsi="Arial" w:cs="Arial"/>
          <w:b/>
        </w:rPr>
        <w:t>tazobactam</w:t>
      </w:r>
      <w:proofErr w:type="spellEnd"/>
      <w:r w:rsidRPr="000D5A53">
        <w:rPr>
          <w:rFonts w:ascii="Arial" w:hAnsi="Arial" w:cs="Arial"/>
          <w:b/>
        </w:rPr>
        <w:t xml:space="preserve">  </w:t>
      </w:r>
    </w:p>
    <w:p w:rsidR="00737E65" w:rsidRPr="000D5A53" w:rsidRDefault="00737E65" w:rsidP="000D5A53">
      <w:pPr>
        <w:pStyle w:val="ListParagraph"/>
        <w:numPr>
          <w:ilvl w:val="0"/>
          <w:numId w:val="8"/>
        </w:numPr>
        <w:spacing w:line="254" w:lineRule="auto"/>
        <w:rPr>
          <w:rFonts w:ascii="Arial" w:hAnsi="Arial" w:cs="Arial"/>
          <w:b/>
        </w:rPr>
      </w:pPr>
      <w:proofErr w:type="spellStart"/>
      <w:r w:rsidRPr="000D5A53">
        <w:rPr>
          <w:rFonts w:ascii="Arial" w:hAnsi="Arial" w:cs="Arial"/>
          <w:b/>
        </w:rPr>
        <w:t>Ceftazidime</w:t>
      </w:r>
      <w:proofErr w:type="spellEnd"/>
      <w:r w:rsidRPr="000D5A53">
        <w:rPr>
          <w:rFonts w:ascii="Arial" w:hAnsi="Arial" w:cs="Arial"/>
          <w:b/>
        </w:rPr>
        <w:t>/avibactam (</w:t>
      </w:r>
      <w:proofErr w:type="spellStart"/>
      <w:r w:rsidRPr="000D5A53">
        <w:rPr>
          <w:rFonts w:ascii="Arial" w:hAnsi="Arial" w:cs="Arial"/>
          <w:b/>
        </w:rPr>
        <w:t>Zavicefta</w:t>
      </w:r>
      <w:proofErr w:type="spellEnd"/>
      <w:r w:rsidRPr="000D5A53">
        <w:rPr>
          <w:rFonts w:ascii="Arial" w:hAnsi="Arial" w:cs="Arial"/>
          <w:b/>
        </w:rPr>
        <w:t xml:space="preserve">) </w:t>
      </w:r>
    </w:p>
    <w:p w:rsidR="00737E65" w:rsidRPr="000D5A53" w:rsidRDefault="00737E65" w:rsidP="000D5A53">
      <w:pPr>
        <w:pStyle w:val="ListParagraph"/>
        <w:numPr>
          <w:ilvl w:val="0"/>
          <w:numId w:val="8"/>
        </w:numPr>
        <w:spacing w:line="254" w:lineRule="auto"/>
        <w:rPr>
          <w:rFonts w:ascii="Arial" w:hAnsi="Arial" w:cs="Arial"/>
          <w:b/>
        </w:rPr>
      </w:pPr>
      <w:proofErr w:type="spellStart"/>
      <w:r w:rsidRPr="000D5A53">
        <w:rPr>
          <w:rFonts w:ascii="Arial" w:hAnsi="Arial" w:cs="Arial"/>
          <w:b/>
        </w:rPr>
        <w:t>Ceftolozane</w:t>
      </w:r>
      <w:proofErr w:type="spellEnd"/>
      <w:r w:rsidRPr="000D5A53">
        <w:rPr>
          <w:rFonts w:ascii="Arial" w:hAnsi="Arial" w:cs="Arial"/>
          <w:b/>
        </w:rPr>
        <w:t>/</w:t>
      </w:r>
      <w:proofErr w:type="spellStart"/>
      <w:r w:rsidRPr="000D5A53">
        <w:rPr>
          <w:rFonts w:ascii="Arial" w:hAnsi="Arial" w:cs="Arial"/>
          <w:b/>
        </w:rPr>
        <w:t>tazobactam</w:t>
      </w:r>
      <w:proofErr w:type="spellEnd"/>
      <w:r w:rsidRPr="000D5A53">
        <w:rPr>
          <w:rFonts w:ascii="Arial" w:hAnsi="Arial" w:cs="Arial"/>
          <w:b/>
        </w:rPr>
        <w:t xml:space="preserve"> (</w:t>
      </w:r>
      <w:proofErr w:type="spellStart"/>
      <w:r w:rsidRPr="000D5A53">
        <w:rPr>
          <w:rFonts w:ascii="Arial" w:hAnsi="Arial" w:cs="Arial"/>
          <w:b/>
        </w:rPr>
        <w:t>Zerbaxa</w:t>
      </w:r>
      <w:proofErr w:type="spellEnd"/>
      <w:r w:rsidRPr="000D5A53">
        <w:rPr>
          <w:rFonts w:ascii="Arial" w:hAnsi="Arial" w:cs="Arial"/>
          <w:b/>
        </w:rPr>
        <w:t xml:space="preserve">) </w:t>
      </w:r>
    </w:p>
    <w:p w:rsidR="00737E65" w:rsidRPr="000D5A53" w:rsidRDefault="00737E65" w:rsidP="000D5A53">
      <w:pPr>
        <w:pStyle w:val="ListParagraph"/>
        <w:numPr>
          <w:ilvl w:val="0"/>
          <w:numId w:val="8"/>
        </w:numPr>
        <w:spacing w:line="254" w:lineRule="auto"/>
        <w:rPr>
          <w:rFonts w:ascii="Arial" w:hAnsi="Arial" w:cs="Arial"/>
          <w:b/>
        </w:rPr>
      </w:pPr>
      <w:proofErr w:type="spellStart"/>
      <w:r w:rsidRPr="000D5A53">
        <w:rPr>
          <w:rFonts w:ascii="Arial" w:hAnsi="Arial" w:cs="Arial"/>
          <w:b/>
        </w:rPr>
        <w:t>Meropenem</w:t>
      </w:r>
      <w:proofErr w:type="spellEnd"/>
      <w:r w:rsidRPr="000D5A53">
        <w:rPr>
          <w:rFonts w:ascii="Arial" w:hAnsi="Arial" w:cs="Arial"/>
          <w:b/>
        </w:rPr>
        <w:t xml:space="preserve">/ </w:t>
      </w:r>
      <w:proofErr w:type="spellStart"/>
      <w:r w:rsidRPr="000D5A53">
        <w:rPr>
          <w:rFonts w:ascii="Arial" w:hAnsi="Arial" w:cs="Arial"/>
          <w:b/>
        </w:rPr>
        <w:t>vaborbactam</w:t>
      </w:r>
      <w:proofErr w:type="spellEnd"/>
      <w:r w:rsidRPr="000D5A53">
        <w:rPr>
          <w:rFonts w:ascii="Arial" w:hAnsi="Arial" w:cs="Arial"/>
          <w:b/>
        </w:rPr>
        <w:t xml:space="preserve"> (</w:t>
      </w:r>
      <w:proofErr w:type="spellStart"/>
      <w:r w:rsidRPr="000D5A53">
        <w:rPr>
          <w:rFonts w:ascii="Arial" w:hAnsi="Arial" w:cs="Arial"/>
          <w:b/>
        </w:rPr>
        <w:t>Vaborem</w:t>
      </w:r>
      <w:proofErr w:type="spellEnd"/>
      <w:r w:rsidRPr="000D5A53">
        <w:rPr>
          <w:rFonts w:ascii="Arial" w:hAnsi="Arial" w:cs="Arial"/>
          <w:b/>
        </w:rPr>
        <w:t>)</w:t>
      </w:r>
    </w:p>
    <w:p w:rsidR="00737E65" w:rsidRPr="000D5A53" w:rsidRDefault="00737E65" w:rsidP="000D5A53">
      <w:pPr>
        <w:pStyle w:val="ListParagraph"/>
        <w:numPr>
          <w:ilvl w:val="0"/>
          <w:numId w:val="8"/>
        </w:numPr>
        <w:spacing w:line="254" w:lineRule="auto"/>
        <w:rPr>
          <w:rFonts w:ascii="Arial" w:hAnsi="Arial" w:cs="Arial"/>
          <w:b/>
        </w:rPr>
      </w:pPr>
      <w:proofErr w:type="spellStart"/>
      <w:r w:rsidRPr="000D5A53">
        <w:rPr>
          <w:rFonts w:ascii="Arial" w:hAnsi="Arial" w:cs="Arial"/>
          <w:b/>
        </w:rPr>
        <w:t>Cefiderocol</w:t>
      </w:r>
      <w:proofErr w:type="spellEnd"/>
      <w:r w:rsidRPr="000D5A53">
        <w:rPr>
          <w:rFonts w:ascii="Arial" w:hAnsi="Arial" w:cs="Arial"/>
          <w:b/>
        </w:rPr>
        <w:t xml:space="preserve"> (</w:t>
      </w:r>
      <w:proofErr w:type="spellStart"/>
      <w:r w:rsidRPr="000D5A53">
        <w:rPr>
          <w:rFonts w:ascii="Arial" w:hAnsi="Arial" w:cs="Arial"/>
          <w:b/>
        </w:rPr>
        <w:t>Fetcroja</w:t>
      </w:r>
      <w:proofErr w:type="spellEnd"/>
      <w:r w:rsidRPr="000D5A53">
        <w:rPr>
          <w:rFonts w:ascii="Arial" w:hAnsi="Arial" w:cs="Arial"/>
          <w:b/>
        </w:rPr>
        <w:t>)</w:t>
      </w:r>
    </w:p>
    <w:p w:rsidR="00737E65" w:rsidRPr="000D5A53" w:rsidRDefault="00737E65" w:rsidP="000D5A53">
      <w:pPr>
        <w:pStyle w:val="ListParagraph"/>
        <w:numPr>
          <w:ilvl w:val="0"/>
          <w:numId w:val="8"/>
        </w:numPr>
        <w:spacing w:line="254" w:lineRule="auto"/>
        <w:rPr>
          <w:rFonts w:ascii="Arial" w:hAnsi="Arial" w:cs="Arial"/>
          <w:b/>
        </w:rPr>
      </w:pPr>
      <w:proofErr w:type="spellStart"/>
      <w:r w:rsidRPr="000D5A53">
        <w:rPr>
          <w:rFonts w:ascii="Arial" w:hAnsi="Arial" w:cs="Arial"/>
          <w:b/>
        </w:rPr>
        <w:t>Carbapenems</w:t>
      </w:r>
      <w:proofErr w:type="spellEnd"/>
      <w:r w:rsidRPr="000D5A53">
        <w:rPr>
          <w:rFonts w:ascii="Arial" w:hAnsi="Arial" w:cs="Arial"/>
          <w:b/>
        </w:rPr>
        <w:t xml:space="preserve"> (such as: </w:t>
      </w:r>
      <w:proofErr w:type="spellStart"/>
      <w:r w:rsidRPr="000D5A53">
        <w:rPr>
          <w:rFonts w:ascii="Arial" w:hAnsi="Arial" w:cs="Arial"/>
          <w:b/>
        </w:rPr>
        <w:t>Meropenem</w:t>
      </w:r>
      <w:proofErr w:type="spellEnd"/>
      <w:r w:rsidRPr="000D5A53">
        <w:rPr>
          <w:rFonts w:ascii="Arial" w:hAnsi="Arial" w:cs="Arial"/>
          <w:b/>
        </w:rPr>
        <w:t xml:space="preserve">, </w:t>
      </w:r>
      <w:proofErr w:type="spellStart"/>
      <w:r w:rsidRPr="000D5A53">
        <w:rPr>
          <w:rFonts w:ascii="Arial" w:hAnsi="Arial" w:cs="Arial"/>
          <w:b/>
        </w:rPr>
        <w:t>Imipenem</w:t>
      </w:r>
      <w:proofErr w:type="spellEnd"/>
      <w:r w:rsidRPr="000D5A53">
        <w:rPr>
          <w:rFonts w:ascii="Arial" w:hAnsi="Arial" w:cs="Arial"/>
          <w:b/>
        </w:rPr>
        <w:t>/</w:t>
      </w:r>
      <w:proofErr w:type="spellStart"/>
      <w:r w:rsidRPr="000D5A53">
        <w:rPr>
          <w:rFonts w:ascii="Arial" w:hAnsi="Arial" w:cs="Arial"/>
          <w:b/>
        </w:rPr>
        <w:t>cilastatin</w:t>
      </w:r>
      <w:proofErr w:type="spellEnd"/>
      <w:r w:rsidRPr="000D5A53">
        <w:rPr>
          <w:rFonts w:ascii="Arial" w:hAnsi="Arial" w:cs="Arial"/>
          <w:b/>
        </w:rPr>
        <w:t xml:space="preserve">, </w:t>
      </w:r>
      <w:proofErr w:type="spellStart"/>
      <w:r w:rsidRPr="000D5A53">
        <w:rPr>
          <w:rFonts w:ascii="Arial" w:hAnsi="Arial" w:cs="Arial"/>
          <w:b/>
        </w:rPr>
        <w:t>Ertapenem</w:t>
      </w:r>
      <w:proofErr w:type="spellEnd"/>
      <w:r w:rsidRPr="000D5A53">
        <w:rPr>
          <w:rFonts w:ascii="Arial" w:hAnsi="Arial" w:cs="Arial"/>
          <w:b/>
        </w:rPr>
        <w:t xml:space="preserve">) </w:t>
      </w:r>
    </w:p>
    <w:p w:rsidR="00737E65" w:rsidRPr="000D5A53" w:rsidRDefault="00737E65" w:rsidP="000D5A53">
      <w:pPr>
        <w:pStyle w:val="ListParagraph"/>
        <w:numPr>
          <w:ilvl w:val="0"/>
          <w:numId w:val="8"/>
        </w:numPr>
        <w:spacing w:line="254" w:lineRule="auto"/>
        <w:rPr>
          <w:rFonts w:ascii="Arial" w:hAnsi="Arial" w:cs="Arial"/>
          <w:b/>
        </w:rPr>
      </w:pPr>
      <w:r w:rsidRPr="000D5A53">
        <w:rPr>
          <w:rFonts w:ascii="Arial" w:hAnsi="Arial" w:cs="Arial"/>
          <w:b/>
        </w:rPr>
        <w:t xml:space="preserve">Aminoglycosides (such as: Gentamicin, Amikacin, Tobramycin) </w:t>
      </w:r>
    </w:p>
    <w:p w:rsidR="00737E65" w:rsidRPr="000D5A53" w:rsidRDefault="00737E65" w:rsidP="000D5A53">
      <w:pPr>
        <w:pStyle w:val="ListParagraph"/>
        <w:numPr>
          <w:ilvl w:val="0"/>
          <w:numId w:val="8"/>
        </w:numPr>
        <w:spacing w:line="254" w:lineRule="auto"/>
        <w:rPr>
          <w:rFonts w:ascii="Arial" w:hAnsi="Arial" w:cs="Arial"/>
          <w:b/>
        </w:rPr>
      </w:pPr>
      <w:proofErr w:type="spellStart"/>
      <w:r w:rsidRPr="000D5A53">
        <w:rPr>
          <w:rFonts w:ascii="Arial" w:hAnsi="Arial" w:cs="Arial"/>
          <w:b/>
        </w:rPr>
        <w:t>Cephalosporins</w:t>
      </w:r>
      <w:proofErr w:type="spellEnd"/>
      <w:r w:rsidRPr="000D5A53">
        <w:rPr>
          <w:rFonts w:ascii="Arial" w:hAnsi="Arial" w:cs="Arial"/>
          <w:b/>
        </w:rPr>
        <w:t xml:space="preserve"> (such as: </w:t>
      </w:r>
      <w:proofErr w:type="spellStart"/>
      <w:r w:rsidRPr="000D5A53">
        <w:rPr>
          <w:rFonts w:ascii="Arial" w:hAnsi="Arial" w:cs="Arial"/>
          <w:b/>
        </w:rPr>
        <w:t>Cefotaxime</w:t>
      </w:r>
      <w:proofErr w:type="spellEnd"/>
      <w:r w:rsidRPr="000D5A53">
        <w:rPr>
          <w:rFonts w:ascii="Arial" w:hAnsi="Arial" w:cs="Arial"/>
          <w:b/>
        </w:rPr>
        <w:t xml:space="preserve">, </w:t>
      </w:r>
      <w:proofErr w:type="spellStart"/>
      <w:r w:rsidRPr="000D5A53">
        <w:rPr>
          <w:rFonts w:ascii="Arial" w:hAnsi="Arial" w:cs="Arial"/>
          <w:b/>
        </w:rPr>
        <w:t>Ceftazidime</w:t>
      </w:r>
      <w:proofErr w:type="spellEnd"/>
      <w:r w:rsidRPr="000D5A53">
        <w:rPr>
          <w:rFonts w:ascii="Arial" w:hAnsi="Arial" w:cs="Arial"/>
          <w:b/>
        </w:rPr>
        <w:t xml:space="preserve">, Ceftriaxone) </w:t>
      </w:r>
    </w:p>
    <w:p w:rsidR="00737E65" w:rsidRPr="000D5A53" w:rsidRDefault="00737E65" w:rsidP="000D5A53">
      <w:pPr>
        <w:pStyle w:val="ListParagraph"/>
        <w:numPr>
          <w:ilvl w:val="0"/>
          <w:numId w:val="8"/>
        </w:numPr>
        <w:spacing w:line="254" w:lineRule="auto"/>
        <w:rPr>
          <w:rFonts w:ascii="Arial" w:hAnsi="Arial" w:cs="Arial"/>
          <w:b/>
        </w:rPr>
      </w:pPr>
      <w:r w:rsidRPr="000D5A53">
        <w:rPr>
          <w:rFonts w:ascii="Arial" w:hAnsi="Arial" w:cs="Arial"/>
          <w:b/>
        </w:rPr>
        <w:t xml:space="preserve">Quinolones   (such as: Ciprofloxacin, Levofloxacin, </w:t>
      </w:r>
      <w:proofErr w:type="spellStart"/>
      <w:r w:rsidRPr="000D5A53">
        <w:rPr>
          <w:rFonts w:ascii="Arial" w:hAnsi="Arial" w:cs="Arial"/>
          <w:b/>
        </w:rPr>
        <w:t>Ofloxacin</w:t>
      </w:r>
      <w:proofErr w:type="spellEnd"/>
      <w:r w:rsidRPr="000D5A53">
        <w:rPr>
          <w:rFonts w:ascii="Arial" w:hAnsi="Arial" w:cs="Arial"/>
          <w:b/>
        </w:rPr>
        <w:t xml:space="preserve">) </w:t>
      </w:r>
    </w:p>
    <w:p w:rsidR="00737E65" w:rsidRPr="000D5A53" w:rsidRDefault="00737E65" w:rsidP="000D5A53">
      <w:pPr>
        <w:pStyle w:val="ListParagraph"/>
        <w:numPr>
          <w:ilvl w:val="0"/>
          <w:numId w:val="8"/>
        </w:numPr>
        <w:spacing w:line="254" w:lineRule="auto"/>
        <w:rPr>
          <w:rFonts w:ascii="Arial" w:hAnsi="Arial" w:cs="Arial"/>
          <w:b/>
        </w:rPr>
      </w:pPr>
      <w:proofErr w:type="spellStart"/>
      <w:r w:rsidRPr="000D5A53">
        <w:rPr>
          <w:rFonts w:ascii="Arial" w:hAnsi="Arial" w:cs="Arial"/>
          <w:b/>
        </w:rPr>
        <w:t>Polymixins</w:t>
      </w:r>
      <w:proofErr w:type="spellEnd"/>
      <w:r w:rsidRPr="000D5A53">
        <w:rPr>
          <w:rFonts w:ascii="Arial" w:hAnsi="Arial" w:cs="Arial"/>
          <w:b/>
        </w:rPr>
        <w:t xml:space="preserve"> (such as: </w:t>
      </w:r>
      <w:proofErr w:type="spellStart"/>
      <w:r w:rsidRPr="000D5A53">
        <w:rPr>
          <w:rFonts w:ascii="Arial" w:hAnsi="Arial" w:cs="Arial"/>
          <w:b/>
        </w:rPr>
        <w:t>Colistin</w:t>
      </w:r>
      <w:proofErr w:type="spellEnd"/>
      <w:r w:rsidRPr="000D5A53">
        <w:rPr>
          <w:rFonts w:ascii="Arial" w:hAnsi="Arial" w:cs="Arial"/>
          <w:b/>
        </w:rPr>
        <w:t xml:space="preserve">) </w:t>
      </w:r>
    </w:p>
    <w:p w:rsidR="00737E65" w:rsidRPr="000D5A53" w:rsidRDefault="00737E65" w:rsidP="000D5A53">
      <w:pPr>
        <w:pStyle w:val="ListParagraph"/>
        <w:numPr>
          <w:ilvl w:val="0"/>
          <w:numId w:val="8"/>
        </w:numPr>
        <w:spacing w:line="254" w:lineRule="auto"/>
        <w:rPr>
          <w:rFonts w:ascii="Arial" w:hAnsi="Arial" w:cs="Arial"/>
          <w:b/>
        </w:rPr>
      </w:pPr>
      <w:r w:rsidRPr="000D5A53">
        <w:rPr>
          <w:rFonts w:ascii="Arial" w:hAnsi="Arial" w:cs="Arial"/>
          <w:b/>
        </w:rPr>
        <w:t>Amphotericin B/amphotericin liposomal (</w:t>
      </w:r>
      <w:proofErr w:type="spellStart"/>
      <w:r w:rsidRPr="000D5A53">
        <w:rPr>
          <w:rFonts w:ascii="Arial" w:hAnsi="Arial" w:cs="Arial"/>
          <w:b/>
        </w:rPr>
        <w:t>AmBisome</w:t>
      </w:r>
      <w:proofErr w:type="spellEnd"/>
      <w:r w:rsidRPr="000D5A53">
        <w:rPr>
          <w:rFonts w:ascii="Arial" w:hAnsi="Arial" w:cs="Arial"/>
          <w:b/>
        </w:rPr>
        <w:t>)</w:t>
      </w:r>
    </w:p>
    <w:p w:rsidR="00737E65" w:rsidRPr="000D5A53" w:rsidRDefault="00737E65" w:rsidP="000D5A53">
      <w:pPr>
        <w:pStyle w:val="ListParagraph"/>
        <w:numPr>
          <w:ilvl w:val="0"/>
          <w:numId w:val="8"/>
        </w:numPr>
        <w:spacing w:line="254" w:lineRule="auto"/>
        <w:rPr>
          <w:rFonts w:ascii="Arial" w:hAnsi="Arial" w:cs="Arial"/>
          <w:b/>
        </w:rPr>
      </w:pPr>
      <w:proofErr w:type="spellStart"/>
      <w:r w:rsidRPr="000D5A53">
        <w:rPr>
          <w:rFonts w:ascii="Arial" w:hAnsi="Arial" w:cs="Arial"/>
          <w:b/>
        </w:rPr>
        <w:t>Isavuconazole</w:t>
      </w:r>
      <w:proofErr w:type="spellEnd"/>
      <w:r w:rsidRPr="000D5A53">
        <w:rPr>
          <w:rFonts w:ascii="Arial" w:hAnsi="Arial" w:cs="Arial"/>
          <w:b/>
        </w:rPr>
        <w:t xml:space="preserve"> (</w:t>
      </w:r>
      <w:proofErr w:type="spellStart"/>
      <w:r w:rsidRPr="000D5A53">
        <w:rPr>
          <w:rFonts w:ascii="Arial" w:hAnsi="Arial" w:cs="Arial"/>
          <w:b/>
        </w:rPr>
        <w:t>Cresemba</w:t>
      </w:r>
      <w:proofErr w:type="spellEnd"/>
      <w:r w:rsidRPr="000D5A53">
        <w:rPr>
          <w:rFonts w:ascii="Arial" w:hAnsi="Arial" w:cs="Arial"/>
          <w:b/>
        </w:rPr>
        <w:t>)</w:t>
      </w:r>
    </w:p>
    <w:p w:rsidR="006B1A8F" w:rsidRPr="000D5A53" w:rsidRDefault="00737E65" w:rsidP="000D5A53">
      <w:pPr>
        <w:pStyle w:val="ListParagraph"/>
        <w:numPr>
          <w:ilvl w:val="0"/>
          <w:numId w:val="8"/>
        </w:numPr>
        <w:spacing w:line="254" w:lineRule="auto"/>
        <w:rPr>
          <w:rFonts w:ascii="Arial" w:hAnsi="Arial" w:cs="Arial"/>
        </w:rPr>
      </w:pPr>
      <w:proofErr w:type="spellStart"/>
      <w:r w:rsidRPr="000D5A53">
        <w:rPr>
          <w:rFonts w:ascii="Arial" w:hAnsi="Arial" w:cs="Arial"/>
          <w:b/>
        </w:rPr>
        <w:t>Posaconazole</w:t>
      </w:r>
      <w:proofErr w:type="spellEnd"/>
      <w:r w:rsidRPr="000D5A53">
        <w:rPr>
          <w:rFonts w:ascii="Arial" w:hAnsi="Arial" w:cs="Arial"/>
          <w:b/>
        </w:rPr>
        <w:t xml:space="preserve"> (</w:t>
      </w:r>
      <w:proofErr w:type="spellStart"/>
      <w:r w:rsidRPr="000D5A53">
        <w:rPr>
          <w:rFonts w:ascii="Arial" w:hAnsi="Arial" w:cs="Arial"/>
          <w:b/>
        </w:rPr>
        <w:t>Noxafil</w:t>
      </w:r>
      <w:proofErr w:type="spellEnd"/>
      <w:r w:rsidRPr="000D5A53">
        <w:rPr>
          <w:rFonts w:ascii="Arial" w:hAnsi="Arial" w:cs="Arial"/>
          <w:b/>
        </w:rPr>
        <w:t>)</w:t>
      </w:r>
    </w:p>
    <w:p w:rsidR="000D5A53" w:rsidRDefault="000D5A53" w:rsidP="000D5A53">
      <w:pPr>
        <w:spacing w:line="254" w:lineRule="auto"/>
        <w:ind w:left="357"/>
        <w:rPr>
          <w:rFonts w:ascii="Arial" w:hAnsi="Arial" w:cs="Arial"/>
        </w:rPr>
      </w:pPr>
    </w:p>
    <w:p w:rsidR="00B61292" w:rsidRDefault="007E74A4" w:rsidP="007E74A4">
      <w:pPr>
        <w:spacing w:after="160" w:line="254" w:lineRule="auto"/>
        <w:ind w:left="360"/>
        <w:rPr>
          <w:rFonts w:ascii="Arial" w:hAnsi="Arial" w:cs="Arial"/>
        </w:rPr>
      </w:pPr>
      <w:r>
        <w:rPr>
          <w:rFonts w:ascii="Arial" w:hAnsi="Arial" w:cs="Arial"/>
        </w:rPr>
        <w:t>Please find e</w:t>
      </w:r>
      <w:r w:rsidR="000D5A53">
        <w:rPr>
          <w:rFonts w:ascii="Arial" w:hAnsi="Arial" w:cs="Arial"/>
        </w:rPr>
        <w:t xml:space="preserve">mbedded below </w:t>
      </w:r>
      <w:r>
        <w:rPr>
          <w:rFonts w:ascii="Arial" w:hAnsi="Arial" w:cs="Arial"/>
        </w:rPr>
        <w:t xml:space="preserve">the </w:t>
      </w:r>
      <w:r w:rsidR="00B3101B">
        <w:rPr>
          <w:rFonts w:ascii="Arial" w:hAnsi="Arial" w:cs="Arial"/>
        </w:rPr>
        <w:t>total number of doses issue</w:t>
      </w:r>
      <w:r w:rsidR="00FF0DA7">
        <w:rPr>
          <w:rFonts w:ascii="Arial" w:hAnsi="Arial" w:cs="Arial"/>
        </w:rPr>
        <w:t>d</w:t>
      </w:r>
      <w:r w:rsidR="00B3101B">
        <w:rPr>
          <w:rFonts w:ascii="Arial" w:hAnsi="Arial" w:cs="Arial"/>
        </w:rPr>
        <w:t xml:space="preserve"> (</w:t>
      </w:r>
      <w:r w:rsidR="000D5A53">
        <w:rPr>
          <w:rFonts w:ascii="Arial" w:hAnsi="Arial" w:cs="Arial"/>
        </w:rPr>
        <w:t>e.g. tablet, injection, solution</w:t>
      </w:r>
      <w:r w:rsidR="00B3101B">
        <w:rPr>
          <w:rFonts w:ascii="Arial" w:hAnsi="Arial" w:cs="Arial"/>
        </w:rPr>
        <w:t>)</w:t>
      </w:r>
      <w:r w:rsidR="000D5A53">
        <w:rPr>
          <w:rFonts w:ascii="Arial" w:hAnsi="Arial" w:cs="Arial"/>
        </w:rPr>
        <w:t xml:space="preserve"> for the medicines requested</w:t>
      </w:r>
      <w:r w:rsidR="00846114">
        <w:rPr>
          <w:rFonts w:ascii="Arial" w:hAnsi="Arial" w:cs="Arial"/>
        </w:rPr>
        <w:t>, please note this is not the number of patients who have been treated with the drugs</w:t>
      </w:r>
      <w:r w:rsidR="009B0B63">
        <w:rPr>
          <w:rFonts w:ascii="Arial" w:hAnsi="Arial" w:cs="Arial"/>
        </w:rPr>
        <w:t xml:space="preserve">.  The information has been extracted from </w:t>
      </w:r>
      <w:r w:rsidR="000D5A53">
        <w:rPr>
          <w:rFonts w:ascii="Arial" w:hAnsi="Arial" w:cs="Arial"/>
        </w:rPr>
        <w:t>our Pharmacy department</w:t>
      </w:r>
      <w:r w:rsidR="009B0B63">
        <w:rPr>
          <w:rFonts w:ascii="Arial" w:hAnsi="Arial" w:cs="Arial"/>
        </w:rPr>
        <w:t xml:space="preserve"> system</w:t>
      </w:r>
      <w:r w:rsidR="000D5A53">
        <w:rPr>
          <w:rFonts w:ascii="Arial" w:hAnsi="Arial" w:cs="Arial"/>
        </w:rPr>
        <w:t xml:space="preserve"> between 1</w:t>
      </w:r>
      <w:r w:rsidR="000D5A53" w:rsidRPr="000D5A53">
        <w:rPr>
          <w:rFonts w:ascii="Arial" w:hAnsi="Arial" w:cs="Arial"/>
          <w:vertAlign w:val="superscript"/>
        </w:rPr>
        <w:t>st</w:t>
      </w:r>
      <w:r w:rsidR="000D5A53">
        <w:rPr>
          <w:rFonts w:ascii="Arial" w:hAnsi="Arial" w:cs="Arial"/>
        </w:rPr>
        <w:t xml:space="preserve"> September 2019 to 31</w:t>
      </w:r>
      <w:r w:rsidR="000D5A53" w:rsidRPr="000D5A53">
        <w:rPr>
          <w:rFonts w:ascii="Arial" w:hAnsi="Arial" w:cs="Arial"/>
          <w:vertAlign w:val="superscript"/>
        </w:rPr>
        <w:t>st</w:t>
      </w:r>
      <w:r w:rsidR="000D5A53">
        <w:rPr>
          <w:rFonts w:ascii="Arial" w:hAnsi="Arial" w:cs="Arial"/>
        </w:rPr>
        <w:t xml:space="preserve"> August 2020.</w:t>
      </w:r>
    </w:p>
    <w:bookmarkStart w:id="0" w:name="_MON_1662542096"/>
    <w:bookmarkEnd w:id="0"/>
    <w:p w:rsidR="006E07DC" w:rsidRDefault="006E07DC" w:rsidP="007E74A4">
      <w:pPr>
        <w:spacing w:after="160" w:line="254" w:lineRule="auto"/>
        <w:ind w:left="360"/>
        <w:rPr>
          <w:rFonts w:ascii="Arial" w:hAnsi="Arial" w:cs="Arial"/>
        </w:rPr>
      </w:pPr>
      <w:r>
        <w:rPr>
          <w:rFonts w:ascii="Arial" w:hAnsi="Arial" w:cs="Arial"/>
        </w:rPr>
        <w:object w:dxaOrig="1534" w:dyaOrig="997" w14:anchorId="768326C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7" o:title=""/>
          </v:shape>
          <o:OLEObject Type="Embed" ProgID="Excel.Sheet.12" ShapeID="_x0000_i1025" DrawAspect="Icon" ObjectID="_1669622399" r:id="rId8"/>
        </w:object>
      </w:r>
    </w:p>
    <w:p w:rsidR="00865C52" w:rsidRPr="00737E65" w:rsidRDefault="00865C52" w:rsidP="00737E65">
      <w:pPr>
        <w:pStyle w:val="ListParagraph"/>
        <w:numPr>
          <w:ilvl w:val="0"/>
          <w:numId w:val="7"/>
        </w:numPr>
        <w:rPr>
          <w:rFonts w:ascii="Arial" w:hAnsi="Arial" w:cs="Arial"/>
          <w:b/>
        </w:rPr>
      </w:pPr>
      <w:r w:rsidRPr="00737E65">
        <w:rPr>
          <w:rFonts w:ascii="Arial" w:hAnsi="Arial" w:cs="Arial"/>
          <w:b/>
        </w:rPr>
        <w:t xml:space="preserve">How many patients </w:t>
      </w:r>
      <w:r w:rsidR="00FE3E88">
        <w:rPr>
          <w:rFonts w:ascii="Arial" w:hAnsi="Arial" w:cs="Arial"/>
          <w:b/>
        </w:rPr>
        <w:t>has</w:t>
      </w:r>
      <w:r w:rsidR="00B64208" w:rsidRPr="00737E65">
        <w:rPr>
          <w:rFonts w:ascii="Arial" w:hAnsi="Arial" w:cs="Arial"/>
          <w:b/>
        </w:rPr>
        <w:t xml:space="preserve"> </w:t>
      </w:r>
      <w:r w:rsidRPr="00737E65">
        <w:rPr>
          <w:rFonts w:ascii="Arial" w:hAnsi="Arial" w:cs="Arial"/>
          <w:b/>
        </w:rPr>
        <w:t>your Health Board treated in the last 12 months for:</w:t>
      </w:r>
    </w:p>
    <w:p w:rsidR="00865C52" w:rsidRPr="00374D8F" w:rsidRDefault="00865C52" w:rsidP="00865C52">
      <w:pPr>
        <w:pStyle w:val="ListParagraph"/>
        <w:numPr>
          <w:ilvl w:val="0"/>
          <w:numId w:val="2"/>
        </w:numPr>
        <w:spacing w:after="160" w:line="254" w:lineRule="auto"/>
        <w:rPr>
          <w:rFonts w:ascii="Arial" w:hAnsi="Arial" w:cs="Arial"/>
          <w:b/>
        </w:rPr>
      </w:pPr>
      <w:r w:rsidRPr="00374D8F">
        <w:rPr>
          <w:rFonts w:ascii="Arial" w:hAnsi="Arial" w:cs="Arial"/>
          <w:b/>
        </w:rPr>
        <w:t xml:space="preserve">Complicated </w:t>
      </w:r>
      <w:proofErr w:type="spellStart"/>
      <w:r w:rsidR="00B3101B">
        <w:rPr>
          <w:rFonts w:ascii="Arial" w:hAnsi="Arial" w:cs="Arial"/>
          <w:b/>
        </w:rPr>
        <w:t>I</w:t>
      </w:r>
      <w:r w:rsidR="00B3101B" w:rsidRPr="00374D8F">
        <w:rPr>
          <w:rFonts w:ascii="Arial" w:hAnsi="Arial" w:cs="Arial"/>
          <w:b/>
        </w:rPr>
        <w:t xml:space="preserve">ntra </w:t>
      </w:r>
      <w:r w:rsidR="00B3101B">
        <w:rPr>
          <w:rFonts w:ascii="Arial" w:hAnsi="Arial" w:cs="Arial"/>
          <w:b/>
        </w:rPr>
        <w:t>A</w:t>
      </w:r>
      <w:r w:rsidR="00B3101B" w:rsidRPr="00374D8F">
        <w:rPr>
          <w:rFonts w:ascii="Arial" w:hAnsi="Arial" w:cs="Arial"/>
          <w:b/>
        </w:rPr>
        <w:t>bdominal</w:t>
      </w:r>
      <w:proofErr w:type="spellEnd"/>
      <w:r w:rsidR="00B3101B" w:rsidRPr="00374D8F">
        <w:rPr>
          <w:rFonts w:ascii="Arial" w:hAnsi="Arial" w:cs="Arial"/>
          <w:b/>
        </w:rPr>
        <w:t xml:space="preserve"> </w:t>
      </w:r>
      <w:r w:rsidR="00B3101B">
        <w:rPr>
          <w:rFonts w:ascii="Arial" w:hAnsi="Arial" w:cs="Arial"/>
          <w:b/>
        </w:rPr>
        <w:t>I</w:t>
      </w:r>
      <w:r w:rsidR="00B3101B" w:rsidRPr="00374D8F">
        <w:rPr>
          <w:rFonts w:ascii="Arial" w:hAnsi="Arial" w:cs="Arial"/>
          <w:b/>
        </w:rPr>
        <w:t xml:space="preserve">nfections </w:t>
      </w:r>
      <w:r w:rsidRPr="00374D8F">
        <w:rPr>
          <w:rFonts w:ascii="Arial" w:hAnsi="Arial" w:cs="Arial"/>
          <w:b/>
        </w:rPr>
        <w:t>(</w:t>
      </w:r>
      <w:proofErr w:type="spellStart"/>
      <w:r w:rsidRPr="00374D8F">
        <w:rPr>
          <w:rFonts w:ascii="Arial" w:hAnsi="Arial" w:cs="Arial"/>
          <w:b/>
        </w:rPr>
        <w:t>cIAI</w:t>
      </w:r>
      <w:proofErr w:type="spellEnd"/>
      <w:r w:rsidRPr="00374D8F">
        <w:rPr>
          <w:rFonts w:ascii="Arial" w:hAnsi="Arial" w:cs="Arial"/>
          <w:b/>
        </w:rPr>
        <w:t>)</w:t>
      </w:r>
    </w:p>
    <w:p w:rsidR="00865C52" w:rsidRPr="00374D8F" w:rsidRDefault="00865C52" w:rsidP="00865C52">
      <w:pPr>
        <w:pStyle w:val="ListParagraph"/>
        <w:numPr>
          <w:ilvl w:val="0"/>
          <w:numId w:val="2"/>
        </w:numPr>
        <w:spacing w:after="160" w:line="254" w:lineRule="auto"/>
        <w:rPr>
          <w:rFonts w:ascii="Arial" w:hAnsi="Arial" w:cs="Arial"/>
          <w:b/>
        </w:rPr>
      </w:pPr>
      <w:r w:rsidRPr="00374D8F">
        <w:rPr>
          <w:rFonts w:ascii="Arial" w:hAnsi="Arial" w:cs="Arial"/>
          <w:b/>
        </w:rPr>
        <w:t xml:space="preserve">Complicated </w:t>
      </w:r>
      <w:r w:rsidR="00B3101B">
        <w:rPr>
          <w:rFonts w:ascii="Arial" w:hAnsi="Arial" w:cs="Arial"/>
          <w:b/>
        </w:rPr>
        <w:t>U</w:t>
      </w:r>
      <w:r w:rsidR="00B3101B" w:rsidRPr="00374D8F">
        <w:rPr>
          <w:rFonts w:ascii="Arial" w:hAnsi="Arial" w:cs="Arial"/>
          <w:b/>
        </w:rPr>
        <w:t xml:space="preserve">rinary Tract Infections </w:t>
      </w:r>
      <w:r w:rsidRPr="00374D8F">
        <w:rPr>
          <w:rFonts w:ascii="Arial" w:hAnsi="Arial" w:cs="Arial"/>
          <w:b/>
        </w:rPr>
        <w:t>(</w:t>
      </w:r>
      <w:proofErr w:type="spellStart"/>
      <w:r w:rsidRPr="00374D8F">
        <w:rPr>
          <w:rFonts w:ascii="Arial" w:hAnsi="Arial" w:cs="Arial"/>
          <w:b/>
        </w:rPr>
        <w:t>cUTI</w:t>
      </w:r>
      <w:proofErr w:type="spellEnd"/>
      <w:r w:rsidRPr="00374D8F">
        <w:rPr>
          <w:rFonts w:ascii="Arial" w:hAnsi="Arial" w:cs="Arial"/>
          <w:b/>
        </w:rPr>
        <w:t>)</w:t>
      </w:r>
    </w:p>
    <w:p w:rsidR="00865C52" w:rsidRPr="00374D8F" w:rsidRDefault="00B3101B" w:rsidP="00865C52">
      <w:pPr>
        <w:pStyle w:val="ListParagraph"/>
        <w:numPr>
          <w:ilvl w:val="0"/>
          <w:numId w:val="2"/>
        </w:numPr>
        <w:spacing w:after="160" w:line="254" w:lineRule="auto"/>
        <w:rPr>
          <w:rFonts w:ascii="Arial" w:hAnsi="Arial" w:cs="Arial"/>
          <w:b/>
        </w:rPr>
      </w:pPr>
      <w:r>
        <w:rPr>
          <w:rFonts w:ascii="Arial" w:hAnsi="Arial" w:cs="Arial"/>
          <w:b/>
        </w:rPr>
        <w:t>Hospital A</w:t>
      </w:r>
      <w:r w:rsidRPr="00374D8F">
        <w:rPr>
          <w:rFonts w:ascii="Arial" w:hAnsi="Arial" w:cs="Arial"/>
          <w:b/>
        </w:rPr>
        <w:t xml:space="preserve">cquired </w:t>
      </w:r>
      <w:r>
        <w:rPr>
          <w:rFonts w:ascii="Arial" w:hAnsi="Arial" w:cs="Arial"/>
          <w:b/>
        </w:rPr>
        <w:t>Pneumonia (HAP) and/or V</w:t>
      </w:r>
      <w:r w:rsidRPr="00374D8F">
        <w:rPr>
          <w:rFonts w:ascii="Arial" w:hAnsi="Arial" w:cs="Arial"/>
          <w:b/>
        </w:rPr>
        <w:t xml:space="preserve">entilator </w:t>
      </w:r>
      <w:r>
        <w:rPr>
          <w:rFonts w:ascii="Arial" w:hAnsi="Arial" w:cs="Arial"/>
          <w:b/>
        </w:rPr>
        <w:t>Associated P</w:t>
      </w:r>
      <w:r w:rsidRPr="00374D8F">
        <w:rPr>
          <w:rFonts w:ascii="Arial" w:hAnsi="Arial" w:cs="Arial"/>
          <w:b/>
        </w:rPr>
        <w:t xml:space="preserve">neumonia </w:t>
      </w:r>
      <w:r w:rsidR="00865C52" w:rsidRPr="00374D8F">
        <w:rPr>
          <w:rFonts w:ascii="Arial" w:hAnsi="Arial" w:cs="Arial"/>
          <w:b/>
        </w:rPr>
        <w:t>(VAP)</w:t>
      </w:r>
    </w:p>
    <w:p w:rsidR="00865C52" w:rsidRDefault="00865C52" w:rsidP="00865C52">
      <w:pPr>
        <w:pStyle w:val="ListParagraph"/>
        <w:numPr>
          <w:ilvl w:val="0"/>
          <w:numId w:val="2"/>
        </w:numPr>
        <w:spacing w:after="160" w:line="254" w:lineRule="auto"/>
        <w:rPr>
          <w:rFonts w:ascii="Arial" w:hAnsi="Arial" w:cs="Arial"/>
          <w:b/>
        </w:rPr>
      </w:pPr>
      <w:proofErr w:type="spellStart"/>
      <w:r w:rsidRPr="00374D8F">
        <w:rPr>
          <w:rFonts w:ascii="Arial" w:hAnsi="Arial" w:cs="Arial"/>
          <w:b/>
        </w:rPr>
        <w:lastRenderedPageBreak/>
        <w:t>Mucormycosis</w:t>
      </w:r>
      <w:proofErr w:type="spellEnd"/>
    </w:p>
    <w:p w:rsidR="00E0430F" w:rsidRPr="00E0430F" w:rsidRDefault="0071497D" w:rsidP="008A1E59">
      <w:pPr>
        <w:ind w:left="357"/>
        <w:rPr>
          <w:rFonts w:ascii="Arial" w:hAnsi="Arial" w:cs="Arial"/>
        </w:rPr>
      </w:pPr>
      <w:r>
        <w:rPr>
          <w:rFonts w:ascii="Arial" w:hAnsi="Arial" w:cs="Arial"/>
        </w:rPr>
        <w:t>Please find</w:t>
      </w:r>
      <w:r>
        <w:rPr>
          <w:rStyle w:val="CommentReference"/>
        </w:rPr>
        <w:t xml:space="preserve"> </w:t>
      </w:r>
      <w:r w:rsidR="00E0430F">
        <w:rPr>
          <w:rFonts w:ascii="Arial" w:hAnsi="Arial" w:cs="Arial"/>
        </w:rPr>
        <w:t xml:space="preserve">below the total number of patients discharged </w:t>
      </w:r>
      <w:r w:rsidR="00E0430F" w:rsidRPr="00515C3E">
        <w:rPr>
          <w:rFonts w:ascii="Arial" w:hAnsi="Arial" w:cs="Arial"/>
        </w:rPr>
        <w:t xml:space="preserve">from </w:t>
      </w:r>
      <w:r w:rsidR="00463FD9" w:rsidRPr="00515C3E">
        <w:rPr>
          <w:rFonts w:ascii="Arial" w:hAnsi="Arial" w:cs="Arial"/>
        </w:rPr>
        <w:t xml:space="preserve">all of </w:t>
      </w:r>
      <w:r w:rsidR="00E0430F" w:rsidRPr="00515C3E">
        <w:rPr>
          <w:rFonts w:ascii="Arial" w:hAnsi="Arial" w:cs="Arial"/>
        </w:rPr>
        <w:t xml:space="preserve">our </w:t>
      </w:r>
      <w:r w:rsidR="00E0430F">
        <w:rPr>
          <w:rFonts w:ascii="Arial" w:hAnsi="Arial" w:cs="Arial"/>
        </w:rPr>
        <w:t>hospitals</w:t>
      </w:r>
      <w:r w:rsidR="00DE0F80">
        <w:rPr>
          <w:rFonts w:ascii="Arial" w:hAnsi="Arial" w:cs="Arial"/>
        </w:rPr>
        <w:t xml:space="preserve"> between 1</w:t>
      </w:r>
      <w:r w:rsidR="00DE0F80" w:rsidRPr="00DE0F80">
        <w:rPr>
          <w:rFonts w:ascii="Arial" w:hAnsi="Arial" w:cs="Arial"/>
          <w:vertAlign w:val="superscript"/>
        </w:rPr>
        <w:t>st</w:t>
      </w:r>
      <w:r w:rsidR="00DE0F80">
        <w:rPr>
          <w:rFonts w:ascii="Arial" w:hAnsi="Arial" w:cs="Arial"/>
        </w:rPr>
        <w:t xml:space="preserve"> July 2019 and 30</w:t>
      </w:r>
      <w:r w:rsidR="00DE0F80" w:rsidRPr="00DE0F80">
        <w:rPr>
          <w:rFonts w:ascii="Arial" w:hAnsi="Arial" w:cs="Arial"/>
          <w:vertAlign w:val="superscript"/>
        </w:rPr>
        <w:t>th</w:t>
      </w:r>
      <w:r w:rsidR="00DE0F80">
        <w:rPr>
          <w:rFonts w:ascii="Arial" w:hAnsi="Arial" w:cs="Arial"/>
        </w:rPr>
        <w:t xml:space="preserve"> June 2020</w:t>
      </w:r>
      <w:r w:rsidR="00CD5A4D">
        <w:rPr>
          <w:rFonts w:ascii="Arial" w:hAnsi="Arial" w:cs="Arial"/>
        </w:rPr>
        <w:t xml:space="preserve"> (most up to date figures for clinical coding that meets Welsh Government standards)</w:t>
      </w:r>
      <w:r w:rsidR="00E0430F">
        <w:rPr>
          <w:rFonts w:ascii="Arial" w:hAnsi="Arial" w:cs="Arial"/>
        </w:rPr>
        <w:t xml:space="preserve"> for the conditions listed in any diagnosis position.</w:t>
      </w:r>
      <w:r w:rsidR="00DE0F80">
        <w:rPr>
          <w:rFonts w:ascii="Arial" w:hAnsi="Arial" w:cs="Arial"/>
        </w:rPr>
        <w:t xml:space="preserve">  </w:t>
      </w:r>
    </w:p>
    <w:p w:rsidR="00865C52" w:rsidRPr="008A1E59" w:rsidRDefault="00865C52" w:rsidP="008A1E59">
      <w:pPr>
        <w:rPr>
          <w:rFonts w:ascii="Arial" w:hAnsi="Arial" w:cs="Arial"/>
        </w:rPr>
      </w:pPr>
    </w:p>
    <w:tbl>
      <w:tblPr>
        <w:tblStyle w:val="TableGrid"/>
        <w:tblW w:w="8788" w:type="dxa"/>
        <w:tblInd w:w="421" w:type="dxa"/>
        <w:tblLook w:val="04A0" w:firstRow="1" w:lastRow="0" w:firstColumn="1" w:lastColumn="0" w:noHBand="0" w:noVBand="1"/>
      </w:tblPr>
      <w:tblGrid>
        <w:gridCol w:w="6804"/>
        <w:gridCol w:w="1984"/>
      </w:tblGrid>
      <w:tr w:rsidR="00B3101B" w:rsidTr="008A1E59">
        <w:trPr>
          <w:trHeight w:val="672"/>
        </w:trPr>
        <w:tc>
          <w:tcPr>
            <w:tcW w:w="6804" w:type="dxa"/>
            <w:shd w:val="clear" w:color="auto" w:fill="D9D9D9" w:themeFill="background1" w:themeFillShade="D9"/>
            <w:vAlign w:val="center"/>
          </w:tcPr>
          <w:p w:rsidR="00B3101B" w:rsidRDefault="00B3101B" w:rsidP="00B3101B">
            <w:pPr>
              <w:pStyle w:val="ListParagraph"/>
              <w:ind w:left="0"/>
              <w:jc w:val="center"/>
              <w:rPr>
                <w:rFonts w:ascii="Arial" w:hAnsi="Arial" w:cs="Arial"/>
              </w:rPr>
            </w:pPr>
            <w:r w:rsidRPr="00971EC0">
              <w:rPr>
                <w:rFonts w:ascii="Arial" w:hAnsi="Arial" w:cs="Arial"/>
                <w:b/>
              </w:rPr>
              <w:t>Condition</w:t>
            </w:r>
          </w:p>
        </w:tc>
        <w:tc>
          <w:tcPr>
            <w:tcW w:w="1984" w:type="dxa"/>
            <w:shd w:val="clear" w:color="auto" w:fill="D9D9D9" w:themeFill="background1" w:themeFillShade="D9"/>
            <w:vAlign w:val="center"/>
          </w:tcPr>
          <w:p w:rsidR="00B3101B" w:rsidRDefault="00B3101B" w:rsidP="00B3101B">
            <w:pPr>
              <w:pStyle w:val="ListParagraph"/>
              <w:ind w:left="0"/>
              <w:jc w:val="center"/>
              <w:rPr>
                <w:rFonts w:ascii="Arial" w:hAnsi="Arial" w:cs="Arial"/>
              </w:rPr>
            </w:pPr>
            <w:r w:rsidRPr="00971EC0">
              <w:rPr>
                <w:rFonts w:ascii="Arial" w:hAnsi="Arial" w:cs="Arial"/>
                <w:b/>
              </w:rPr>
              <w:t>Total number of patient</w:t>
            </w:r>
            <w:r>
              <w:rPr>
                <w:rFonts w:ascii="Arial" w:hAnsi="Arial" w:cs="Arial"/>
                <w:b/>
              </w:rPr>
              <w:t>s</w:t>
            </w:r>
          </w:p>
        </w:tc>
      </w:tr>
      <w:tr w:rsidR="00B3101B" w:rsidTr="008A1E59">
        <w:trPr>
          <w:trHeight w:val="319"/>
        </w:trPr>
        <w:tc>
          <w:tcPr>
            <w:tcW w:w="6804" w:type="dxa"/>
            <w:vAlign w:val="center"/>
          </w:tcPr>
          <w:p w:rsidR="00FE3E88" w:rsidRDefault="00B3101B">
            <w:pPr>
              <w:pStyle w:val="ListParagraph"/>
              <w:ind w:left="0"/>
              <w:jc w:val="center"/>
              <w:rPr>
                <w:rFonts w:ascii="Arial" w:hAnsi="Arial" w:cs="Arial"/>
              </w:rPr>
            </w:pPr>
            <w:r w:rsidRPr="00B3101B">
              <w:rPr>
                <w:rFonts w:ascii="Arial" w:hAnsi="Arial" w:cs="Arial"/>
              </w:rPr>
              <w:t xml:space="preserve">Complicated </w:t>
            </w:r>
            <w:proofErr w:type="spellStart"/>
            <w:r w:rsidRPr="00B3101B">
              <w:rPr>
                <w:rFonts w:ascii="Arial" w:hAnsi="Arial" w:cs="Arial"/>
              </w:rPr>
              <w:t>Intra Abdominal</w:t>
            </w:r>
            <w:proofErr w:type="spellEnd"/>
            <w:r w:rsidRPr="00B3101B">
              <w:rPr>
                <w:rFonts w:ascii="Arial" w:hAnsi="Arial" w:cs="Arial"/>
              </w:rPr>
              <w:t xml:space="preserve"> Infections (</w:t>
            </w:r>
            <w:proofErr w:type="spellStart"/>
            <w:r w:rsidRPr="00B3101B">
              <w:rPr>
                <w:rFonts w:ascii="Arial" w:hAnsi="Arial" w:cs="Arial"/>
              </w:rPr>
              <w:t>cIAI</w:t>
            </w:r>
            <w:proofErr w:type="spellEnd"/>
            <w:r w:rsidRPr="00B3101B">
              <w:rPr>
                <w:rFonts w:ascii="Arial" w:hAnsi="Arial" w:cs="Arial"/>
              </w:rPr>
              <w:t>)</w:t>
            </w:r>
          </w:p>
        </w:tc>
        <w:tc>
          <w:tcPr>
            <w:tcW w:w="1984" w:type="dxa"/>
            <w:vAlign w:val="center"/>
          </w:tcPr>
          <w:p w:rsidR="00FE3E88" w:rsidRDefault="00B3101B">
            <w:pPr>
              <w:pStyle w:val="ListParagraph"/>
              <w:ind w:left="0"/>
              <w:jc w:val="center"/>
              <w:rPr>
                <w:rFonts w:ascii="Arial" w:hAnsi="Arial" w:cs="Arial"/>
              </w:rPr>
            </w:pPr>
            <w:r>
              <w:rPr>
                <w:rFonts w:ascii="Arial" w:hAnsi="Arial" w:cs="Arial"/>
              </w:rPr>
              <w:t>151</w:t>
            </w:r>
          </w:p>
        </w:tc>
      </w:tr>
      <w:tr w:rsidR="00B3101B" w:rsidTr="008A1E59">
        <w:trPr>
          <w:trHeight w:val="409"/>
        </w:trPr>
        <w:tc>
          <w:tcPr>
            <w:tcW w:w="6804" w:type="dxa"/>
            <w:vAlign w:val="center"/>
          </w:tcPr>
          <w:p w:rsidR="00B3101B" w:rsidRDefault="00B3101B" w:rsidP="00B3101B">
            <w:pPr>
              <w:pStyle w:val="ListParagraph"/>
              <w:ind w:left="0"/>
              <w:jc w:val="center"/>
              <w:rPr>
                <w:rFonts w:ascii="Arial" w:hAnsi="Arial" w:cs="Arial"/>
              </w:rPr>
            </w:pPr>
            <w:r w:rsidRPr="00B3101B">
              <w:rPr>
                <w:rFonts w:ascii="Arial" w:hAnsi="Arial" w:cs="Arial"/>
              </w:rPr>
              <w:t>Complicated Urinary Tract infections (</w:t>
            </w:r>
            <w:proofErr w:type="spellStart"/>
            <w:r w:rsidRPr="00B3101B">
              <w:rPr>
                <w:rFonts w:ascii="Arial" w:hAnsi="Arial" w:cs="Arial"/>
              </w:rPr>
              <w:t>cUTI</w:t>
            </w:r>
            <w:proofErr w:type="spellEnd"/>
            <w:r w:rsidRPr="00B3101B">
              <w:rPr>
                <w:rFonts w:ascii="Arial" w:hAnsi="Arial" w:cs="Arial"/>
              </w:rPr>
              <w:t>)</w:t>
            </w:r>
          </w:p>
        </w:tc>
        <w:tc>
          <w:tcPr>
            <w:tcW w:w="1984" w:type="dxa"/>
            <w:vAlign w:val="center"/>
          </w:tcPr>
          <w:p w:rsidR="00B3101B" w:rsidRDefault="00B3101B" w:rsidP="00B3101B">
            <w:pPr>
              <w:pStyle w:val="ListParagraph"/>
              <w:ind w:left="0"/>
              <w:jc w:val="center"/>
              <w:rPr>
                <w:rFonts w:ascii="Arial" w:hAnsi="Arial" w:cs="Arial"/>
              </w:rPr>
            </w:pPr>
            <w:r>
              <w:rPr>
                <w:rFonts w:ascii="Arial" w:hAnsi="Arial" w:cs="Arial"/>
              </w:rPr>
              <w:t>4,570</w:t>
            </w:r>
          </w:p>
        </w:tc>
      </w:tr>
      <w:tr w:rsidR="00B3101B" w:rsidTr="008A1E59">
        <w:trPr>
          <w:trHeight w:val="672"/>
        </w:trPr>
        <w:tc>
          <w:tcPr>
            <w:tcW w:w="6804" w:type="dxa"/>
            <w:vAlign w:val="center"/>
          </w:tcPr>
          <w:p w:rsidR="00B3101B" w:rsidRDefault="00B3101B" w:rsidP="00B3101B">
            <w:pPr>
              <w:pStyle w:val="ListParagraph"/>
              <w:ind w:left="0"/>
              <w:jc w:val="center"/>
              <w:rPr>
                <w:rFonts w:ascii="Arial" w:hAnsi="Arial" w:cs="Arial"/>
              </w:rPr>
            </w:pPr>
            <w:r w:rsidRPr="00B3101B">
              <w:rPr>
                <w:rFonts w:ascii="Arial" w:hAnsi="Arial" w:cs="Arial"/>
              </w:rPr>
              <w:t>Hospital Acquired Pneumonia (HAP) and/or  Ventilator Associated Pneumonia (VAP)</w:t>
            </w:r>
          </w:p>
        </w:tc>
        <w:tc>
          <w:tcPr>
            <w:tcW w:w="1984" w:type="dxa"/>
            <w:vAlign w:val="center"/>
          </w:tcPr>
          <w:p w:rsidR="00B3101B" w:rsidRDefault="00B3101B" w:rsidP="00B3101B">
            <w:pPr>
              <w:pStyle w:val="ListParagraph"/>
              <w:ind w:left="0"/>
              <w:jc w:val="center"/>
              <w:rPr>
                <w:rFonts w:ascii="Arial" w:hAnsi="Arial" w:cs="Arial"/>
              </w:rPr>
            </w:pPr>
            <w:r>
              <w:rPr>
                <w:rFonts w:ascii="Arial" w:hAnsi="Arial" w:cs="Arial"/>
              </w:rPr>
              <w:t>1,076</w:t>
            </w:r>
          </w:p>
        </w:tc>
      </w:tr>
      <w:tr w:rsidR="00B3101B" w:rsidTr="008A1E59">
        <w:trPr>
          <w:trHeight w:val="297"/>
        </w:trPr>
        <w:tc>
          <w:tcPr>
            <w:tcW w:w="6804" w:type="dxa"/>
            <w:vAlign w:val="center"/>
          </w:tcPr>
          <w:p w:rsidR="00B3101B" w:rsidRDefault="00F1515B" w:rsidP="00B3101B">
            <w:pPr>
              <w:pStyle w:val="ListParagraph"/>
              <w:ind w:left="0"/>
              <w:jc w:val="center"/>
              <w:rPr>
                <w:rFonts w:ascii="Arial" w:hAnsi="Arial" w:cs="Arial"/>
              </w:rPr>
            </w:pPr>
            <w:proofErr w:type="spellStart"/>
            <w:r>
              <w:rPr>
                <w:rFonts w:ascii="Arial" w:hAnsi="Arial" w:cs="Arial"/>
              </w:rPr>
              <w:t>Mucormycosis</w:t>
            </w:r>
            <w:proofErr w:type="spellEnd"/>
          </w:p>
        </w:tc>
        <w:tc>
          <w:tcPr>
            <w:tcW w:w="1984" w:type="dxa"/>
            <w:vAlign w:val="center"/>
          </w:tcPr>
          <w:p w:rsidR="00B3101B" w:rsidRDefault="00DB4A38" w:rsidP="00B3101B">
            <w:pPr>
              <w:pStyle w:val="ListParagraph"/>
              <w:ind w:left="0"/>
              <w:jc w:val="center"/>
              <w:rPr>
                <w:rFonts w:ascii="Arial" w:hAnsi="Arial" w:cs="Arial"/>
              </w:rPr>
            </w:pPr>
            <w:r>
              <w:rPr>
                <w:rFonts w:ascii="Arial" w:hAnsi="Arial" w:cs="Arial"/>
              </w:rPr>
              <w:t>1</w:t>
            </w:r>
          </w:p>
        </w:tc>
      </w:tr>
    </w:tbl>
    <w:p w:rsidR="00846114" w:rsidRDefault="00846114" w:rsidP="00865C52">
      <w:pPr>
        <w:pStyle w:val="ListParagraph"/>
        <w:rPr>
          <w:rFonts w:ascii="Arial" w:hAnsi="Arial" w:cs="Arial"/>
        </w:rPr>
      </w:pPr>
    </w:p>
    <w:p w:rsidR="004863CE" w:rsidRPr="004863CE" w:rsidRDefault="004863CE" w:rsidP="004863CE">
      <w:pPr>
        <w:rPr>
          <w:rFonts w:ascii="Arial" w:hAnsi="Arial" w:cs="Arial"/>
        </w:rPr>
      </w:pPr>
    </w:p>
    <w:p w:rsidR="00F5578D" w:rsidRDefault="002350B1" w:rsidP="003165C7">
      <w:pPr>
        <w:pStyle w:val="ListParagraph"/>
        <w:numPr>
          <w:ilvl w:val="0"/>
          <w:numId w:val="7"/>
        </w:numPr>
        <w:rPr>
          <w:rFonts w:ascii="Arial" w:hAnsi="Arial" w:cs="Arial"/>
          <w:b/>
        </w:rPr>
      </w:pPr>
      <w:r w:rsidRPr="00737E65">
        <w:rPr>
          <w:rFonts w:ascii="Arial" w:hAnsi="Arial" w:cs="Arial"/>
          <w:b/>
        </w:rPr>
        <w:t xml:space="preserve">For patients treated with </w:t>
      </w:r>
      <w:proofErr w:type="spellStart"/>
      <w:r w:rsidRPr="00737E65">
        <w:rPr>
          <w:rFonts w:ascii="Arial" w:hAnsi="Arial" w:cs="Arial"/>
          <w:b/>
        </w:rPr>
        <w:t>Ceftazidime</w:t>
      </w:r>
      <w:proofErr w:type="spellEnd"/>
      <w:r w:rsidRPr="00737E65">
        <w:rPr>
          <w:rFonts w:ascii="Arial" w:hAnsi="Arial" w:cs="Arial"/>
          <w:b/>
        </w:rPr>
        <w:t>/avibactam (</w:t>
      </w:r>
      <w:proofErr w:type="spellStart"/>
      <w:r w:rsidRPr="00737E65">
        <w:rPr>
          <w:rFonts w:ascii="Arial" w:hAnsi="Arial" w:cs="Arial"/>
          <w:b/>
        </w:rPr>
        <w:t>Zavicefta</w:t>
      </w:r>
      <w:proofErr w:type="spellEnd"/>
      <w:r w:rsidRPr="00737E65">
        <w:rPr>
          <w:rFonts w:ascii="Arial" w:hAnsi="Arial" w:cs="Arial"/>
          <w:b/>
        </w:rPr>
        <w:t>) in the last 12 months, can you please provide the number of patients suffering from:</w:t>
      </w:r>
    </w:p>
    <w:p w:rsidR="00F1515B" w:rsidRPr="00F1515B" w:rsidRDefault="00F1515B" w:rsidP="00F1515B">
      <w:pPr>
        <w:pStyle w:val="ListParagraph"/>
        <w:numPr>
          <w:ilvl w:val="0"/>
          <w:numId w:val="9"/>
        </w:numPr>
        <w:rPr>
          <w:rFonts w:ascii="Arial" w:hAnsi="Arial" w:cs="Arial"/>
          <w:b/>
        </w:rPr>
      </w:pPr>
      <w:r w:rsidRPr="00F1515B">
        <w:rPr>
          <w:rFonts w:ascii="Arial" w:hAnsi="Arial" w:cs="Arial"/>
          <w:b/>
        </w:rPr>
        <w:t xml:space="preserve">Complicated </w:t>
      </w:r>
      <w:proofErr w:type="spellStart"/>
      <w:r w:rsidRPr="00F1515B">
        <w:rPr>
          <w:rFonts w:ascii="Arial" w:hAnsi="Arial" w:cs="Arial"/>
          <w:b/>
        </w:rPr>
        <w:t>Intra Abdominal</w:t>
      </w:r>
      <w:proofErr w:type="spellEnd"/>
      <w:r w:rsidRPr="00F1515B">
        <w:rPr>
          <w:rFonts w:ascii="Arial" w:hAnsi="Arial" w:cs="Arial"/>
          <w:b/>
        </w:rPr>
        <w:t xml:space="preserve"> Infections (</w:t>
      </w:r>
      <w:proofErr w:type="spellStart"/>
      <w:r w:rsidRPr="00F1515B">
        <w:rPr>
          <w:rFonts w:ascii="Arial" w:hAnsi="Arial" w:cs="Arial"/>
          <w:b/>
        </w:rPr>
        <w:t>cIAI</w:t>
      </w:r>
      <w:proofErr w:type="spellEnd"/>
      <w:r w:rsidRPr="00F1515B">
        <w:rPr>
          <w:rFonts w:ascii="Arial" w:hAnsi="Arial" w:cs="Arial"/>
          <w:b/>
        </w:rPr>
        <w:t xml:space="preserve">) </w:t>
      </w:r>
    </w:p>
    <w:p w:rsidR="00F1515B" w:rsidRPr="00F1515B" w:rsidRDefault="00F1515B" w:rsidP="00F1515B">
      <w:pPr>
        <w:pStyle w:val="ListParagraph"/>
        <w:numPr>
          <w:ilvl w:val="0"/>
          <w:numId w:val="9"/>
        </w:numPr>
        <w:rPr>
          <w:rFonts w:ascii="Arial" w:hAnsi="Arial" w:cs="Arial"/>
          <w:b/>
        </w:rPr>
      </w:pPr>
      <w:r w:rsidRPr="00F1515B">
        <w:rPr>
          <w:rFonts w:ascii="Arial" w:hAnsi="Arial" w:cs="Arial"/>
          <w:b/>
        </w:rPr>
        <w:t>Complicated Urinary Tract infections (</w:t>
      </w:r>
      <w:proofErr w:type="spellStart"/>
      <w:r w:rsidRPr="00F1515B">
        <w:rPr>
          <w:rFonts w:ascii="Arial" w:hAnsi="Arial" w:cs="Arial"/>
          <w:b/>
        </w:rPr>
        <w:t>cUTI</w:t>
      </w:r>
      <w:proofErr w:type="spellEnd"/>
      <w:r w:rsidRPr="00F1515B">
        <w:rPr>
          <w:rFonts w:ascii="Arial" w:hAnsi="Arial" w:cs="Arial"/>
          <w:b/>
        </w:rPr>
        <w:t>)</w:t>
      </w:r>
    </w:p>
    <w:p w:rsidR="00F1515B" w:rsidRPr="00F1515B" w:rsidRDefault="00F1515B" w:rsidP="00F1515B">
      <w:pPr>
        <w:pStyle w:val="ListParagraph"/>
        <w:numPr>
          <w:ilvl w:val="0"/>
          <w:numId w:val="9"/>
        </w:numPr>
        <w:rPr>
          <w:rFonts w:ascii="Arial" w:hAnsi="Arial" w:cs="Arial"/>
          <w:b/>
        </w:rPr>
      </w:pPr>
      <w:r w:rsidRPr="00F1515B">
        <w:rPr>
          <w:rFonts w:ascii="Arial" w:hAnsi="Arial" w:cs="Arial"/>
          <w:b/>
        </w:rPr>
        <w:t>Hospital Acquired Pneumonia (HAP) and/or Ventilator Associated Pneumonia (VAP)</w:t>
      </w:r>
    </w:p>
    <w:p w:rsidR="00F1515B" w:rsidRPr="00737E65" w:rsidRDefault="00F1515B" w:rsidP="00F1515B">
      <w:pPr>
        <w:pStyle w:val="ListParagraph"/>
        <w:numPr>
          <w:ilvl w:val="0"/>
          <w:numId w:val="9"/>
        </w:numPr>
        <w:rPr>
          <w:rFonts w:ascii="Arial" w:hAnsi="Arial" w:cs="Arial"/>
          <w:b/>
        </w:rPr>
      </w:pPr>
      <w:r w:rsidRPr="00F1515B">
        <w:rPr>
          <w:rFonts w:ascii="Arial" w:hAnsi="Arial" w:cs="Arial"/>
          <w:b/>
        </w:rPr>
        <w:t>Gram-Negative bacterial infections</w:t>
      </w:r>
    </w:p>
    <w:p w:rsidR="003165C7" w:rsidRDefault="003165C7" w:rsidP="003165C7">
      <w:pPr>
        <w:spacing w:line="254" w:lineRule="auto"/>
        <w:ind w:left="360"/>
        <w:rPr>
          <w:rFonts w:ascii="Arial" w:hAnsi="Arial" w:cs="Arial"/>
        </w:rPr>
      </w:pPr>
    </w:p>
    <w:p w:rsidR="003165C7" w:rsidRPr="00BE1BED" w:rsidRDefault="003165C7" w:rsidP="003165C7">
      <w:pPr>
        <w:spacing w:line="254" w:lineRule="auto"/>
        <w:ind w:left="360"/>
        <w:rPr>
          <w:rFonts w:ascii="Arial" w:hAnsi="Arial" w:cs="Arial"/>
        </w:rPr>
      </w:pPr>
      <w:r w:rsidRPr="00BE1BED">
        <w:rPr>
          <w:rFonts w:ascii="Arial" w:hAnsi="Arial" w:cs="Arial"/>
        </w:rPr>
        <w:t xml:space="preserve">In accordance with the Freedom of Information </w:t>
      </w:r>
      <w:r>
        <w:rPr>
          <w:rFonts w:ascii="Arial" w:hAnsi="Arial" w:cs="Arial"/>
        </w:rPr>
        <w:t>Act</w:t>
      </w:r>
      <w:r w:rsidRPr="00BE1BED">
        <w:rPr>
          <w:rFonts w:ascii="Arial" w:hAnsi="Arial" w:cs="Arial"/>
        </w:rPr>
        <w:t xml:space="preserve"> 2000, this letter </w:t>
      </w:r>
      <w:r>
        <w:rPr>
          <w:rFonts w:ascii="Arial" w:hAnsi="Arial" w:cs="Arial"/>
        </w:rPr>
        <w:t>act</w:t>
      </w:r>
      <w:r w:rsidRPr="00BE1BED">
        <w:rPr>
          <w:rFonts w:ascii="Arial" w:hAnsi="Arial" w:cs="Arial"/>
        </w:rPr>
        <w:t xml:space="preserve">s as a Refusal Notice under section 17 of the </w:t>
      </w:r>
      <w:r>
        <w:rPr>
          <w:rFonts w:ascii="Arial" w:hAnsi="Arial" w:cs="Arial"/>
        </w:rPr>
        <w:t>Act</w:t>
      </w:r>
      <w:r w:rsidRPr="00BE1BED">
        <w:rPr>
          <w:rFonts w:ascii="Arial" w:hAnsi="Arial" w:cs="Arial"/>
        </w:rPr>
        <w:t>.</w:t>
      </w:r>
    </w:p>
    <w:p w:rsidR="003165C7" w:rsidRPr="00BE1BED" w:rsidRDefault="003165C7" w:rsidP="003165C7">
      <w:pPr>
        <w:autoSpaceDE w:val="0"/>
        <w:autoSpaceDN w:val="0"/>
        <w:adjustRightInd w:val="0"/>
        <w:ind w:left="426"/>
        <w:rPr>
          <w:rFonts w:ascii="Arial" w:hAnsi="Arial" w:cs="Arial"/>
          <w:color w:val="333399"/>
          <w:lang w:eastAsia="en-GB"/>
        </w:rPr>
      </w:pPr>
    </w:p>
    <w:p w:rsidR="003165C7" w:rsidRDefault="003165C7" w:rsidP="003165C7">
      <w:pPr>
        <w:ind w:left="360"/>
        <w:rPr>
          <w:rFonts w:ascii="Arial" w:hAnsi="Arial" w:cs="Arial"/>
          <w:b/>
          <w:lang w:eastAsia="en-GB"/>
        </w:rPr>
      </w:pPr>
      <w:r>
        <w:rPr>
          <w:rFonts w:ascii="Arial" w:hAnsi="Arial" w:cs="Arial"/>
        </w:rPr>
        <w:t>The H</w:t>
      </w:r>
      <w:r w:rsidRPr="00C16E93">
        <w:rPr>
          <w:rFonts w:ascii="Arial" w:hAnsi="Arial" w:cs="Arial"/>
        </w:rPr>
        <w:t>eal</w:t>
      </w:r>
      <w:r>
        <w:rPr>
          <w:rFonts w:ascii="Arial" w:hAnsi="Arial" w:cs="Arial"/>
        </w:rPr>
        <w:t>t</w:t>
      </w:r>
      <w:r w:rsidRPr="00C16E93">
        <w:rPr>
          <w:rFonts w:ascii="Arial" w:hAnsi="Arial" w:cs="Arial"/>
        </w:rPr>
        <w:t xml:space="preserve">h Board </w:t>
      </w:r>
      <w:r>
        <w:rPr>
          <w:rFonts w:ascii="Arial" w:hAnsi="Arial" w:cs="Arial"/>
        </w:rPr>
        <w:t xml:space="preserve">pharmacy system </w:t>
      </w:r>
      <w:r w:rsidRPr="00C16E93">
        <w:rPr>
          <w:rFonts w:ascii="Arial" w:hAnsi="Arial" w:cs="Arial"/>
        </w:rPr>
        <w:t>does not hold the data in a format that would enable us to fully respond to your request to the level of detail required</w:t>
      </w:r>
      <w:r w:rsidRPr="00000E77">
        <w:rPr>
          <w:rFonts w:ascii="Arial" w:hAnsi="Arial" w:cs="Arial"/>
        </w:rPr>
        <w:t>.  The only way we could identify</w:t>
      </w:r>
      <w:r>
        <w:rPr>
          <w:rFonts w:ascii="Arial" w:hAnsi="Arial" w:cs="Arial"/>
        </w:rPr>
        <w:t xml:space="preserve"> </w:t>
      </w:r>
      <w:r w:rsidR="00F1515B">
        <w:rPr>
          <w:rFonts w:ascii="Arial" w:hAnsi="Arial" w:cs="Arial"/>
        </w:rPr>
        <w:t xml:space="preserve">if </w:t>
      </w:r>
      <w:proofErr w:type="spellStart"/>
      <w:r w:rsidR="00F1515B" w:rsidRPr="00F1515B">
        <w:rPr>
          <w:rFonts w:ascii="Arial" w:hAnsi="Arial" w:cs="Arial"/>
        </w:rPr>
        <w:t>Ceftazidime</w:t>
      </w:r>
      <w:proofErr w:type="spellEnd"/>
      <w:r w:rsidR="00F1515B" w:rsidRPr="00F1515B">
        <w:rPr>
          <w:rFonts w:ascii="Arial" w:hAnsi="Arial" w:cs="Arial"/>
        </w:rPr>
        <w:t>/avibactam (</w:t>
      </w:r>
      <w:proofErr w:type="spellStart"/>
      <w:r w:rsidR="00F1515B" w:rsidRPr="00F1515B">
        <w:rPr>
          <w:rFonts w:ascii="Arial" w:hAnsi="Arial" w:cs="Arial"/>
        </w:rPr>
        <w:t>Zavicefta</w:t>
      </w:r>
      <w:proofErr w:type="spellEnd"/>
      <w:r w:rsidR="00F1515B" w:rsidRPr="00F1515B">
        <w:rPr>
          <w:rFonts w:ascii="Arial" w:hAnsi="Arial" w:cs="Arial"/>
        </w:rPr>
        <w:t xml:space="preserve">) </w:t>
      </w:r>
      <w:r w:rsidR="00F1515B">
        <w:rPr>
          <w:rFonts w:ascii="Arial" w:hAnsi="Arial" w:cs="Arial"/>
        </w:rPr>
        <w:t xml:space="preserve">was used to treat patients suffering from the above conditions </w:t>
      </w:r>
      <w:r>
        <w:rPr>
          <w:rFonts w:ascii="Arial" w:hAnsi="Arial" w:cs="Arial"/>
        </w:rPr>
        <w:t>would be to carry out a review of the patient case notes to obtain this information.</w:t>
      </w:r>
    </w:p>
    <w:p w:rsidR="003165C7" w:rsidRPr="00CA3288" w:rsidRDefault="003165C7" w:rsidP="003165C7">
      <w:pPr>
        <w:autoSpaceDE w:val="0"/>
        <w:autoSpaceDN w:val="0"/>
        <w:adjustRightInd w:val="0"/>
        <w:ind w:left="360"/>
        <w:rPr>
          <w:rFonts w:ascii="Arial" w:hAnsi="Arial" w:cs="Arial"/>
          <w:b/>
          <w:lang w:eastAsia="en-GB"/>
        </w:rPr>
      </w:pPr>
    </w:p>
    <w:p w:rsidR="003165C7" w:rsidRPr="00CA3288" w:rsidRDefault="003165C7" w:rsidP="003165C7">
      <w:pPr>
        <w:ind w:left="360"/>
        <w:rPr>
          <w:rFonts w:ascii="Arial" w:hAnsi="Arial" w:cs="Arial"/>
          <w:lang w:eastAsia="en-GB"/>
        </w:rPr>
      </w:pPr>
      <w:r w:rsidRPr="00CA3288">
        <w:rPr>
          <w:rFonts w:ascii="Arial" w:hAnsi="Arial" w:cs="Arial"/>
          <w:lang w:eastAsia="en-GB"/>
        </w:rPr>
        <w:t xml:space="preserve">As this is not information that the Health Board routinely compiles, we would have to carry out a specific exercise to collate this data.  From our preliminary assessment, we estimate that to comply with your particular request would exceed the appropriate costs limit under section 12 of the Freedom of Information </w:t>
      </w:r>
      <w:r>
        <w:rPr>
          <w:rFonts w:ascii="Arial" w:hAnsi="Arial" w:cs="Arial"/>
          <w:lang w:eastAsia="en-GB"/>
        </w:rPr>
        <w:t>Act</w:t>
      </w:r>
      <w:r w:rsidRPr="00CA3288">
        <w:rPr>
          <w:rFonts w:ascii="Arial" w:hAnsi="Arial" w:cs="Arial"/>
          <w:lang w:eastAsia="en-GB"/>
        </w:rPr>
        <w:t xml:space="preserve"> 2000.  This is currently £450.  In reaching this decision we estimate that it </w:t>
      </w:r>
      <w:r>
        <w:rPr>
          <w:rFonts w:ascii="Arial" w:hAnsi="Arial" w:cs="Arial"/>
          <w:lang w:eastAsia="en-GB"/>
        </w:rPr>
        <w:t>would take staff in excess of 1,</w:t>
      </w:r>
      <w:r w:rsidR="00F1515B">
        <w:rPr>
          <w:rFonts w:ascii="Arial" w:hAnsi="Arial" w:cs="Arial"/>
          <w:lang w:eastAsia="en-GB"/>
        </w:rPr>
        <w:t>932</w:t>
      </w:r>
      <w:r w:rsidRPr="00CA3288">
        <w:rPr>
          <w:rFonts w:ascii="Arial" w:hAnsi="Arial" w:cs="Arial"/>
          <w:lang w:eastAsia="en-GB"/>
        </w:rPr>
        <w:t xml:space="preserve"> hours to locate and revi</w:t>
      </w:r>
      <w:r>
        <w:rPr>
          <w:rFonts w:ascii="Arial" w:hAnsi="Arial" w:cs="Arial"/>
          <w:lang w:eastAsia="en-GB"/>
        </w:rPr>
        <w:t xml:space="preserve">ew the case notes of the </w:t>
      </w:r>
      <w:r w:rsidR="00F1515B">
        <w:rPr>
          <w:rFonts w:ascii="Arial" w:hAnsi="Arial" w:cs="Arial"/>
          <w:lang w:eastAsia="en-GB"/>
        </w:rPr>
        <w:t>5,79</w:t>
      </w:r>
      <w:r w:rsidR="00DB4A38">
        <w:rPr>
          <w:rFonts w:ascii="Arial" w:hAnsi="Arial" w:cs="Arial"/>
          <w:lang w:eastAsia="en-GB"/>
        </w:rPr>
        <w:t>8</w:t>
      </w:r>
      <w:r>
        <w:rPr>
          <w:rFonts w:ascii="Arial" w:hAnsi="Arial" w:cs="Arial"/>
          <w:lang w:eastAsia="en-GB"/>
        </w:rPr>
        <w:t xml:space="preserve"> patients </w:t>
      </w:r>
      <w:r w:rsidR="00F1515B">
        <w:rPr>
          <w:rFonts w:ascii="Arial" w:hAnsi="Arial" w:cs="Arial"/>
          <w:lang w:eastAsia="en-GB"/>
        </w:rPr>
        <w:t>identified in question 2 above</w:t>
      </w:r>
      <w:r>
        <w:rPr>
          <w:rFonts w:ascii="Arial" w:hAnsi="Arial" w:cs="Arial"/>
          <w:lang w:eastAsia="en-GB"/>
        </w:rPr>
        <w:t xml:space="preserve"> to obtain the information required.</w:t>
      </w:r>
      <w:r w:rsidRPr="00CA3288">
        <w:rPr>
          <w:rFonts w:ascii="Arial" w:hAnsi="Arial" w:cs="Arial"/>
          <w:lang w:eastAsia="en-GB"/>
        </w:rPr>
        <w:t xml:space="preserve"> This fig</w:t>
      </w:r>
      <w:r>
        <w:rPr>
          <w:rFonts w:ascii="Arial" w:hAnsi="Arial" w:cs="Arial"/>
          <w:lang w:eastAsia="en-GB"/>
        </w:rPr>
        <w:t>ure is based on a timescale of 20</w:t>
      </w:r>
      <w:r w:rsidRPr="00CA3288">
        <w:rPr>
          <w:rFonts w:ascii="Arial" w:hAnsi="Arial" w:cs="Arial"/>
          <w:lang w:eastAsia="en-GB"/>
        </w:rPr>
        <w:t xml:space="preserve"> minutes per </w:t>
      </w:r>
      <w:r>
        <w:rPr>
          <w:rFonts w:ascii="Arial" w:hAnsi="Arial" w:cs="Arial"/>
          <w:lang w:eastAsia="en-GB"/>
        </w:rPr>
        <w:t>case note</w:t>
      </w:r>
      <w:r w:rsidRPr="00CA3288">
        <w:rPr>
          <w:rFonts w:ascii="Arial" w:hAnsi="Arial" w:cs="Arial"/>
          <w:lang w:eastAsia="en-GB"/>
        </w:rPr>
        <w:t xml:space="preserve"> to review. Therefore, to obtain the data wo</w:t>
      </w:r>
      <w:r>
        <w:rPr>
          <w:rFonts w:ascii="Arial" w:hAnsi="Arial" w:cs="Arial"/>
          <w:lang w:eastAsia="en-GB"/>
        </w:rPr>
        <w:t>uld work out at approximately 1</w:t>
      </w:r>
      <w:r w:rsidR="00F1515B">
        <w:rPr>
          <w:rFonts w:ascii="Arial" w:hAnsi="Arial" w:cs="Arial"/>
          <w:lang w:eastAsia="en-GB"/>
        </w:rPr>
        <w:t>,932</w:t>
      </w:r>
      <w:r>
        <w:rPr>
          <w:rFonts w:ascii="Arial" w:hAnsi="Arial" w:cs="Arial"/>
          <w:lang w:eastAsia="en-GB"/>
        </w:rPr>
        <w:t xml:space="preserve"> hours </w:t>
      </w:r>
      <w:r w:rsidRPr="00CA3288">
        <w:rPr>
          <w:rFonts w:ascii="Arial" w:hAnsi="Arial" w:cs="Arial"/>
          <w:lang w:eastAsia="en-GB"/>
        </w:rPr>
        <w:t>@ £25.00 per hour (cost pe</w:t>
      </w:r>
      <w:r>
        <w:rPr>
          <w:rFonts w:ascii="Arial" w:hAnsi="Arial" w:cs="Arial"/>
          <w:lang w:eastAsia="en-GB"/>
        </w:rPr>
        <w:t>rmitted under the Act) = £4</w:t>
      </w:r>
      <w:r w:rsidR="00F1515B">
        <w:rPr>
          <w:rFonts w:ascii="Arial" w:hAnsi="Arial" w:cs="Arial"/>
          <w:lang w:eastAsia="en-GB"/>
        </w:rPr>
        <w:t>8</w:t>
      </w:r>
      <w:r>
        <w:rPr>
          <w:rFonts w:ascii="Arial" w:hAnsi="Arial" w:cs="Arial"/>
          <w:lang w:eastAsia="en-GB"/>
        </w:rPr>
        <w:t>,</w:t>
      </w:r>
      <w:r w:rsidR="00F1515B">
        <w:rPr>
          <w:rFonts w:ascii="Arial" w:hAnsi="Arial" w:cs="Arial"/>
          <w:lang w:eastAsia="en-GB"/>
        </w:rPr>
        <w:t>300</w:t>
      </w:r>
      <w:r w:rsidRPr="00CA3288">
        <w:rPr>
          <w:rFonts w:ascii="Arial" w:hAnsi="Arial" w:cs="Arial"/>
          <w:lang w:eastAsia="en-GB"/>
        </w:rPr>
        <w:t>.</w:t>
      </w:r>
    </w:p>
    <w:p w:rsidR="002350B1" w:rsidRPr="00F5578D" w:rsidRDefault="002350B1" w:rsidP="003165C7">
      <w:pPr>
        <w:rPr>
          <w:rFonts w:ascii="Arial" w:hAnsi="Arial" w:cs="Arial"/>
        </w:rPr>
      </w:pPr>
    </w:p>
    <w:p w:rsidR="002350B1" w:rsidRPr="00F5578D" w:rsidRDefault="002350B1">
      <w:pPr>
        <w:rPr>
          <w:rFonts w:ascii="Arial" w:hAnsi="Arial" w:cs="Arial"/>
        </w:rPr>
      </w:pPr>
      <w:bookmarkStart w:id="1" w:name="_GoBack"/>
      <w:bookmarkEnd w:id="1"/>
    </w:p>
    <w:sectPr w:rsidR="002350B1" w:rsidRPr="00F5578D" w:rsidSect="001C62DA">
      <w:headerReference w:type="default" r:id="rId9"/>
      <w:footerReference w:type="default" r:id="rId10"/>
      <w:headerReference w:type="first" r:id="rId11"/>
      <w:footerReference w:type="first" r:id="rId12"/>
      <w:pgSz w:w="11906" w:h="16838"/>
      <w:pgMar w:top="1440" w:right="1440" w:bottom="1440" w:left="1440" w:header="1701"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4B46" w:rsidRDefault="00CE4B46" w:rsidP="002350B1">
      <w:r>
        <w:separator/>
      </w:r>
    </w:p>
  </w:endnote>
  <w:endnote w:type="continuationSeparator" w:id="0">
    <w:p w:rsidR="00CE4B46" w:rsidRDefault="00CE4B46" w:rsidP="00235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62DA" w:rsidRDefault="001C62DA" w:rsidP="001C62DA">
    <w:pPr>
      <w:pStyle w:val="Footer"/>
    </w:pPr>
  </w:p>
  <w:p w:rsidR="001C62DA" w:rsidRPr="00336546" w:rsidRDefault="001C62DA" w:rsidP="001C62DA">
    <w:pPr>
      <w:tabs>
        <w:tab w:val="left" w:pos="2610"/>
        <w:tab w:val="left" w:pos="4590"/>
        <w:tab w:val="left" w:pos="7830"/>
      </w:tabs>
      <w:rPr>
        <w:rFonts w:ascii="Verdana" w:hAnsi="Verdana"/>
        <w:b/>
        <w:bCs/>
        <w:sz w:val="6"/>
        <w:szCs w:val="6"/>
      </w:rPr>
    </w:pPr>
  </w:p>
  <w:p w:rsidR="001375D5" w:rsidRDefault="006E07DC">
    <w:pPr>
      <w:pStyle w:val="Footer"/>
    </w:pPr>
    <w:r>
      <w:rPr>
        <w:noProof/>
        <w:lang w:val="en-GB" w:eastAsia="en-GB"/>
      </w:rPr>
      <mc:AlternateContent>
        <mc:Choice Requires="wps">
          <w:drawing>
            <wp:anchor distT="0" distB="0" distL="114300" distR="114300" simplePos="0" relativeHeight="251661312" behindDoc="0" locked="1" layoutInCell="1" allowOverlap="1" wp14:editId="711A46B3">
              <wp:simplePos x="0" y="0"/>
              <wp:positionH relativeFrom="page">
                <wp:posOffset>318135</wp:posOffset>
              </wp:positionH>
              <wp:positionV relativeFrom="page">
                <wp:posOffset>9662795</wp:posOffset>
              </wp:positionV>
              <wp:extent cx="6887845" cy="833755"/>
              <wp:effectExtent l="3810" t="4445" r="4445"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7845" cy="8337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E07DC" w:rsidRPr="00D328F9" w:rsidRDefault="006E07DC" w:rsidP="006E07DC">
                          <w:pPr>
                            <w:pBdr>
                              <w:bottom w:val="single" w:sz="6" w:space="1" w:color="auto"/>
                            </w:pBdr>
                            <w:tabs>
                              <w:tab w:val="left" w:pos="2610"/>
                              <w:tab w:val="left" w:pos="4590"/>
                              <w:tab w:val="left" w:pos="7830"/>
                            </w:tabs>
                            <w:rPr>
                              <w:rFonts w:ascii="Verdana" w:hAnsi="Verdana"/>
                              <w:b/>
                              <w:bCs/>
                              <w:sz w:val="2"/>
                              <w:szCs w:val="2"/>
                            </w:rPr>
                          </w:pPr>
                        </w:p>
                        <w:p w:rsidR="006E07DC" w:rsidRPr="00336546" w:rsidRDefault="006E07DC" w:rsidP="006E07DC">
                          <w:pPr>
                            <w:tabs>
                              <w:tab w:val="left" w:pos="2610"/>
                              <w:tab w:val="left" w:pos="4590"/>
                              <w:tab w:val="left" w:pos="7830"/>
                            </w:tabs>
                            <w:rPr>
                              <w:rFonts w:ascii="Verdana" w:hAnsi="Verdana"/>
                              <w:b/>
                              <w:bCs/>
                              <w:sz w:val="6"/>
                              <w:szCs w:val="6"/>
                            </w:rPr>
                          </w:pPr>
                        </w:p>
                        <w:p w:rsidR="006E07DC" w:rsidRPr="00CE6D64" w:rsidRDefault="006E07DC" w:rsidP="006E07DC">
                          <w:pPr>
                            <w:rPr>
                              <w:rFonts w:ascii="Arial" w:hAnsi="Arial" w:cs="Arial"/>
                              <w:b/>
                              <w:sz w:val="18"/>
                              <w:szCs w:val="18"/>
                            </w:rPr>
                          </w:pPr>
                          <w:r w:rsidRPr="00CE6D64">
                            <w:rPr>
                              <w:rFonts w:ascii="Arial" w:hAnsi="Arial" w:cs="Arial"/>
                              <w:b/>
                              <w:bCs/>
                              <w:sz w:val="18"/>
                              <w:szCs w:val="18"/>
                            </w:rPr>
                            <w:t xml:space="preserve">Cyfeiriad </w:t>
                          </w:r>
                          <w:proofErr w:type="spellStart"/>
                          <w:r w:rsidRPr="00CE6D64">
                            <w:rPr>
                              <w:rFonts w:ascii="Arial" w:hAnsi="Arial" w:cs="Arial"/>
                              <w:b/>
                              <w:bCs/>
                              <w:sz w:val="18"/>
                              <w:szCs w:val="18"/>
                            </w:rPr>
                            <w:t>Gohebiaeth</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ar</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gyfer</w:t>
                          </w:r>
                          <w:proofErr w:type="spellEnd"/>
                          <w:r w:rsidRPr="00CE6D64">
                            <w:rPr>
                              <w:rFonts w:ascii="Arial" w:hAnsi="Arial" w:cs="Arial"/>
                              <w:b/>
                              <w:bCs/>
                              <w:sz w:val="18"/>
                              <w:szCs w:val="18"/>
                            </w:rPr>
                            <w:t xml:space="preserve"> y </w:t>
                          </w:r>
                          <w:proofErr w:type="spellStart"/>
                          <w:r w:rsidRPr="00CE6D64">
                            <w:rPr>
                              <w:rFonts w:ascii="Arial" w:hAnsi="Arial" w:cs="Arial"/>
                              <w:b/>
                              <w:bCs/>
                              <w:sz w:val="18"/>
                              <w:szCs w:val="18"/>
                            </w:rPr>
                            <w:t>Cadeirydd</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a'r</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Prif</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Weithredwr</w:t>
                          </w:r>
                          <w:proofErr w:type="spellEnd"/>
                          <w:r w:rsidRPr="00CE6D64">
                            <w:rPr>
                              <w:rFonts w:ascii="Arial" w:hAnsi="Arial" w:cs="Arial"/>
                              <w:b/>
                              <w:bCs/>
                              <w:sz w:val="18"/>
                              <w:szCs w:val="18"/>
                            </w:rPr>
                            <w:t xml:space="preserve"> / </w:t>
                          </w:r>
                          <w:r w:rsidRPr="00CE6D64">
                            <w:rPr>
                              <w:rFonts w:ascii="Arial" w:hAnsi="Arial" w:cs="Arial"/>
                              <w:b/>
                              <w:sz w:val="18"/>
                              <w:szCs w:val="18"/>
                            </w:rPr>
                            <w:t>Correspondence address for Chairman and Chief Executive:</w:t>
                          </w:r>
                        </w:p>
                        <w:p w:rsidR="006E07DC" w:rsidRPr="00CE6D64" w:rsidRDefault="006E07DC" w:rsidP="006E07DC">
                          <w:pPr>
                            <w:ind w:firstLine="284"/>
                            <w:rPr>
                              <w:rFonts w:ascii="Arial" w:hAnsi="Arial" w:cs="Arial"/>
                              <w:bCs/>
                              <w:sz w:val="22"/>
                              <w:szCs w:val="22"/>
                            </w:rPr>
                          </w:pPr>
                          <w:proofErr w:type="spellStart"/>
                          <w:r w:rsidRPr="00CE6D64">
                            <w:rPr>
                              <w:rFonts w:ascii="Arial" w:hAnsi="Arial" w:cs="Arial"/>
                              <w:bCs/>
                              <w:sz w:val="22"/>
                              <w:szCs w:val="22"/>
                            </w:rPr>
                            <w:t>Swyddfa'r</w:t>
                          </w:r>
                          <w:proofErr w:type="spellEnd"/>
                          <w:r w:rsidRPr="00CE6D64">
                            <w:rPr>
                              <w:rFonts w:ascii="Arial" w:hAnsi="Arial" w:cs="Arial"/>
                              <w:bCs/>
                              <w:sz w:val="22"/>
                              <w:szCs w:val="22"/>
                            </w:rPr>
                            <w:t xml:space="preserve"> </w:t>
                          </w:r>
                          <w:proofErr w:type="spellStart"/>
                          <w:r w:rsidRPr="00CE6D64">
                            <w:rPr>
                              <w:rFonts w:ascii="Arial" w:hAnsi="Arial" w:cs="Arial"/>
                              <w:bCs/>
                              <w:sz w:val="22"/>
                              <w:szCs w:val="22"/>
                            </w:rPr>
                            <w:t>Gweithredwyr</w:t>
                          </w:r>
                          <w:proofErr w:type="spellEnd"/>
                          <w:r w:rsidRPr="00CE6D64">
                            <w:rPr>
                              <w:rFonts w:ascii="Arial" w:hAnsi="Arial" w:cs="Arial"/>
                              <w:bCs/>
                              <w:sz w:val="22"/>
                              <w:szCs w:val="22"/>
                            </w:rPr>
                            <w:t xml:space="preserve"> / Executives’ Office,</w:t>
                          </w:r>
                        </w:p>
                        <w:p w:rsidR="006E07DC" w:rsidRPr="00303254" w:rsidRDefault="006E07DC" w:rsidP="006E07DC">
                          <w:pPr>
                            <w:tabs>
                              <w:tab w:val="left" w:pos="7830"/>
                            </w:tabs>
                            <w:ind w:left="284"/>
                            <w:contextualSpacing/>
                            <w:rPr>
                              <w:rFonts w:ascii="Arial" w:hAnsi="Arial" w:cs="Arial"/>
                              <w:sz w:val="22"/>
                              <w:szCs w:val="22"/>
                            </w:rPr>
                          </w:pPr>
                          <w:proofErr w:type="spellStart"/>
                          <w:r>
                            <w:rPr>
                              <w:rFonts w:ascii="Arial" w:hAnsi="Arial" w:cs="Arial"/>
                              <w:sz w:val="22"/>
                              <w:szCs w:val="22"/>
                            </w:rPr>
                            <w:t>Ysbyty</w:t>
                          </w:r>
                          <w:proofErr w:type="spellEnd"/>
                          <w:r>
                            <w:rPr>
                              <w:rFonts w:ascii="Arial" w:hAnsi="Arial" w:cs="Arial"/>
                              <w:sz w:val="22"/>
                              <w:szCs w:val="22"/>
                            </w:rPr>
                            <w:t xml:space="preserve"> </w:t>
                          </w:r>
                          <w:proofErr w:type="spellStart"/>
                          <w:r>
                            <w:rPr>
                              <w:rFonts w:ascii="Arial" w:hAnsi="Arial" w:cs="Arial"/>
                              <w:sz w:val="22"/>
                              <w:szCs w:val="22"/>
                            </w:rPr>
                            <w:t>Gwynedd</w:t>
                          </w:r>
                          <w:proofErr w:type="spellEnd"/>
                          <w:r>
                            <w:rPr>
                              <w:rFonts w:ascii="Arial" w:hAnsi="Arial" w:cs="Arial"/>
                              <w:sz w:val="22"/>
                              <w:szCs w:val="22"/>
                            </w:rPr>
                            <w:t xml:space="preserve">, </w:t>
                          </w:r>
                          <w:proofErr w:type="spellStart"/>
                          <w:r>
                            <w:rPr>
                              <w:rFonts w:ascii="Arial" w:hAnsi="Arial" w:cs="Arial"/>
                              <w:sz w:val="22"/>
                              <w:szCs w:val="22"/>
                            </w:rPr>
                            <w:t>Penrhosgarnedd</w:t>
                          </w:r>
                          <w:proofErr w:type="spellEnd"/>
                        </w:p>
                        <w:p w:rsidR="006E07DC" w:rsidRPr="00303254" w:rsidRDefault="006E07DC" w:rsidP="006E07D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type id="_x0000_t202" coordsize="21600,21600" o:spt="202" path="m,l,21600r21600,l21600,xe">
              <v:stroke joinstyle="miter"/>
              <v:path gradientshapeok="t" o:connecttype="rect"/>
            </v:shapetype>
            <v:shape id="Text Box 3" o:spid="_x0000_s1027" type="#_x0000_t202" style="position:absolute;margin-left:25.05pt;margin-top:760.85pt;width:542.35pt;height:65.6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" stroked="f">
              <v:textbox inset="0,,0">
                <w:txbxContent>
                  <w:p w:rsidR="006E07DC" w:rsidRPr="00D328F9" w:rsidRDefault="006E07DC" w:rsidP="006E07DC">
                    <w:pPr>
                      <w:pBdr>
                        <w:bottom w:val="single" w:sz="6" w:space="1" w:color="auto"/>
                      </w:pBdr>
                      <w:tabs>
                        <w:tab w:val="left" w:pos="2610"/>
                        <w:tab w:val="left" w:pos="4590"/>
                        <w:tab w:val="left" w:pos="7830"/>
                      </w:tabs>
                      <w:rPr>
                        <w:rFonts w:ascii="Verdana" w:hAnsi="Verdana"/>
                        <w:b/>
                        <w:bCs/>
                        <w:sz w:val="2"/>
                        <w:szCs w:val="2"/>
                      </w:rPr>
                    </w:pPr>
                  </w:p>
                  <w:p w:rsidR="006E07DC" w:rsidRPr="00336546" w:rsidRDefault="006E07DC" w:rsidP="006E07DC">
                    <w:pPr>
                      <w:tabs>
                        <w:tab w:val="left" w:pos="2610"/>
                        <w:tab w:val="left" w:pos="4590"/>
                        <w:tab w:val="left" w:pos="7830"/>
                      </w:tabs>
                      <w:rPr>
                        <w:rFonts w:ascii="Verdana" w:hAnsi="Verdana"/>
                        <w:b/>
                        <w:bCs/>
                        <w:sz w:val="6"/>
                        <w:szCs w:val="6"/>
                      </w:rPr>
                    </w:pPr>
                  </w:p>
                  <w:p w:rsidR="006E07DC" w:rsidRPr="00CE6D64" w:rsidRDefault="006E07DC" w:rsidP="006E07D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rsidR="006E07DC" w:rsidRPr="00CE6D64" w:rsidRDefault="006E07DC" w:rsidP="006E07DC">
                    <w:pPr>
                      <w:ind w:firstLine="284"/>
                      <w:rPr>
                        <w:rFonts w:ascii="Arial" w:hAnsi="Arial" w:cs="Arial"/>
                        <w:bCs/>
                        <w:sz w:val="22"/>
                        <w:szCs w:val="22"/>
                      </w:rPr>
                    </w:pPr>
                    <w:r w:rsidRPr="00CE6D64">
                      <w:rPr>
                        <w:rFonts w:ascii="Arial" w:hAnsi="Arial" w:cs="Arial"/>
                        <w:bCs/>
                        <w:sz w:val="22"/>
                        <w:szCs w:val="22"/>
                      </w:rPr>
                      <w:t>Swyddfa'r Gweithredwyr / Executives’ Office,</w:t>
                    </w:r>
                  </w:p>
                  <w:p w:rsidR="006E07DC" w:rsidRPr="00303254" w:rsidRDefault="006E07DC" w:rsidP="006E07DC">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006E07DC" w:rsidRPr="00303254" w:rsidRDefault="006E07DC" w:rsidP="006E07D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v:textbox>
              <w10:wrap anchorx="page" anchory="page"/>
              <w10:anchorlock/>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62DA" w:rsidRDefault="006E07DC">
    <w:pPr>
      <w:pStyle w:val="Footer"/>
    </w:pPr>
    <w:r>
      <w:rPr>
        <w:noProof/>
        <w:lang w:val="en-GB" w:eastAsia="en-GB"/>
      </w:rPr>
      <mc:AlternateContent>
        <mc:Choice Requires="wps">
          <w:drawing>
            <wp:anchor distT="0" distB="0" distL="114300" distR="114300" simplePos="0" relativeHeight="251662336" behindDoc="0" locked="1" layoutInCell="1" allowOverlap="1" wp14:editId="1481C79C">
              <wp:simplePos x="0" y="0"/>
              <wp:positionH relativeFrom="page">
                <wp:posOffset>318135</wp:posOffset>
              </wp:positionH>
              <wp:positionV relativeFrom="page">
                <wp:posOffset>9662795</wp:posOffset>
              </wp:positionV>
              <wp:extent cx="6887845" cy="833755"/>
              <wp:effectExtent l="3810" t="4445" r="4445"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7845" cy="8337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E07DC" w:rsidRPr="00D328F9" w:rsidRDefault="006E07DC" w:rsidP="006E07DC">
                          <w:pPr>
                            <w:pBdr>
                              <w:bottom w:val="single" w:sz="6" w:space="1" w:color="auto"/>
                            </w:pBdr>
                            <w:tabs>
                              <w:tab w:val="left" w:pos="2610"/>
                              <w:tab w:val="left" w:pos="4590"/>
                              <w:tab w:val="left" w:pos="7830"/>
                            </w:tabs>
                            <w:rPr>
                              <w:rFonts w:ascii="Verdana" w:hAnsi="Verdana"/>
                              <w:b/>
                              <w:bCs/>
                              <w:sz w:val="2"/>
                              <w:szCs w:val="2"/>
                            </w:rPr>
                          </w:pPr>
                        </w:p>
                        <w:p w:rsidR="006E07DC" w:rsidRPr="00336546" w:rsidRDefault="006E07DC" w:rsidP="006E07DC">
                          <w:pPr>
                            <w:tabs>
                              <w:tab w:val="left" w:pos="2610"/>
                              <w:tab w:val="left" w:pos="4590"/>
                              <w:tab w:val="left" w:pos="7830"/>
                            </w:tabs>
                            <w:rPr>
                              <w:rFonts w:ascii="Verdana" w:hAnsi="Verdana"/>
                              <w:b/>
                              <w:bCs/>
                              <w:sz w:val="6"/>
                              <w:szCs w:val="6"/>
                            </w:rPr>
                          </w:pPr>
                        </w:p>
                        <w:p w:rsidR="006E07DC" w:rsidRPr="00CE6D64" w:rsidRDefault="006E07DC" w:rsidP="006E07DC">
                          <w:pPr>
                            <w:rPr>
                              <w:rFonts w:ascii="Arial" w:hAnsi="Arial" w:cs="Arial"/>
                              <w:b/>
                              <w:sz w:val="18"/>
                              <w:szCs w:val="18"/>
                            </w:rPr>
                          </w:pPr>
                          <w:proofErr w:type="spellStart"/>
                          <w:r w:rsidRPr="00CE6D64">
                            <w:rPr>
                              <w:rFonts w:ascii="Arial" w:hAnsi="Arial" w:cs="Arial"/>
                              <w:b/>
                              <w:bCs/>
                              <w:sz w:val="18"/>
                              <w:szCs w:val="18"/>
                            </w:rPr>
                            <w:t>Cyfeiriad</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Gohebiaeth</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ar</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gyfer</w:t>
                          </w:r>
                          <w:proofErr w:type="spellEnd"/>
                          <w:r w:rsidRPr="00CE6D64">
                            <w:rPr>
                              <w:rFonts w:ascii="Arial" w:hAnsi="Arial" w:cs="Arial"/>
                              <w:b/>
                              <w:bCs/>
                              <w:sz w:val="18"/>
                              <w:szCs w:val="18"/>
                            </w:rPr>
                            <w:t xml:space="preserve"> y </w:t>
                          </w:r>
                          <w:proofErr w:type="spellStart"/>
                          <w:r w:rsidRPr="00CE6D64">
                            <w:rPr>
                              <w:rFonts w:ascii="Arial" w:hAnsi="Arial" w:cs="Arial"/>
                              <w:b/>
                              <w:bCs/>
                              <w:sz w:val="18"/>
                              <w:szCs w:val="18"/>
                            </w:rPr>
                            <w:t>Cadeirydd</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a'r</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Prif</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Weithredwr</w:t>
                          </w:r>
                          <w:proofErr w:type="spellEnd"/>
                          <w:r w:rsidRPr="00CE6D64">
                            <w:rPr>
                              <w:rFonts w:ascii="Arial" w:hAnsi="Arial" w:cs="Arial"/>
                              <w:b/>
                              <w:bCs/>
                              <w:sz w:val="18"/>
                              <w:szCs w:val="18"/>
                            </w:rPr>
                            <w:t xml:space="preserve"> / </w:t>
                          </w:r>
                          <w:r w:rsidRPr="00CE6D64">
                            <w:rPr>
                              <w:rFonts w:ascii="Arial" w:hAnsi="Arial" w:cs="Arial"/>
                              <w:b/>
                              <w:sz w:val="18"/>
                              <w:szCs w:val="18"/>
                            </w:rPr>
                            <w:t>Correspondence address for Chairman and Chief Executive:</w:t>
                          </w:r>
                        </w:p>
                        <w:p w:rsidR="006E07DC" w:rsidRPr="00CE6D64" w:rsidRDefault="006E07DC" w:rsidP="006E07DC">
                          <w:pPr>
                            <w:ind w:firstLine="284"/>
                            <w:rPr>
                              <w:rFonts w:ascii="Arial" w:hAnsi="Arial" w:cs="Arial"/>
                              <w:bCs/>
                              <w:sz w:val="22"/>
                              <w:szCs w:val="22"/>
                            </w:rPr>
                          </w:pPr>
                          <w:proofErr w:type="spellStart"/>
                          <w:r w:rsidRPr="00CE6D64">
                            <w:rPr>
                              <w:rFonts w:ascii="Arial" w:hAnsi="Arial" w:cs="Arial"/>
                              <w:bCs/>
                              <w:sz w:val="22"/>
                              <w:szCs w:val="22"/>
                            </w:rPr>
                            <w:t>Swyddfa'r</w:t>
                          </w:r>
                          <w:proofErr w:type="spellEnd"/>
                          <w:r w:rsidRPr="00CE6D64">
                            <w:rPr>
                              <w:rFonts w:ascii="Arial" w:hAnsi="Arial" w:cs="Arial"/>
                              <w:bCs/>
                              <w:sz w:val="22"/>
                              <w:szCs w:val="22"/>
                            </w:rPr>
                            <w:t xml:space="preserve"> </w:t>
                          </w:r>
                          <w:proofErr w:type="spellStart"/>
                          <w:r w:rsidRPr="00CE6D64">
                            <w:rPr>
                              <w:rFonts w:ascii="Arial" w:hAnsi="Arial" w:cs="Arial"/>
                              <w:bCs/>
                              <w:sz w:val="22"/>
                              <w:szCs w:val="22"/>
                            </w:rPr>
                            <w:t>Gweithredwyr</w:t>
                          </w:r>
                          <w:proofErr w:type="spellEnd"/>
                          <w:r w:rsidRPr="00CE6D64">
                            <w:rPr>
                              <w:rFonts w:ascii="Arial" w:hAnsi="Arial" w:cs="Arial"/>
                              <w:bCs/>
                              <w:sz w:val="22"/>
                              <w:szCs w:val="22"/>
                            </w:rPr>
                            <w:t xml:space="preserve"> / Executives’ Office,</w:t>
                          </w:r>
                        </w:p>
                        <w:p w:rsidR="006E07DC" w:rsidRPr="00303254" w:rsidRDefault="006E07DC" w:rsidP="006E07DC">
                          <w:pPr>
                            <w:tabs>
                              <w:tab w:val="left" w:pos="7830"/>
                            </w:tabs>
                            <w:ind w:left="284"/>
                            <w:contextualSpacing/>
                            <w:rPr>
                              <w:rFonts w:ascii="Arial" w:hAnsi="Arial" w:cs="Arial"/>
                              <w:sz w:val="22"/>
                              <w:szCs w:val="22"/>
                            </w:rPr>
                          </w:pPr>
                          <w:proofErr w:type="spellStart"/>
                          <w:r>
                            <w:rPr>
                              <w:rFonts w:ascii="Arial" w:hAnsi="Arial" w:cs="Arial"/>
                              <w:sz w:val="22"/>
                              <w:szCs w:val="22"/>
                            </w:rPr>
                            <w:t>Ysbyty</w:t>
                          </w:r>
                          <w:proofErr w:type="spellEnd"/>
                          <w:r>
                            <w:rPr>
                              <w:rFonts w:ascii="Arial" w:hAnsi="Arial" w:cs="Arial"/>
                              <w:sz w:val="22"/>
                              <w:szCs w:val="22"/>
                            </w:rPr>
                            <w:t xml:space="preserve"> </w:t>
                          </w:r>
                          <w:proofErr w:type="spellStart"/>
                          <w:r>
                            <w:rPr>
                              <w:rFonts w:ascii="Arial" w:hAnsi="Arial" w:cs="Arial"/>
                              <w:sz w:val="22"/>
                              <w:szCs w:val="22"/>
                            </w:rPr>
                            <w:t>Gwynedd</w:t>
                          </w:r>
                          <w:proofErr w:type="spellEnd"/>
                          <w:r>
                            <w:rPr>
                              <w:rFonts w:ascii="Arial" w:hAnsi="Arial" w:cs="Arial"/>
                              <w:sz w:val="22"/>
                              <w:szCs w:val="22"/>
                            </w:rPr>
                            <w:t xml:space="preserve">, </w:t>
                          </w:r>
                          <w:proofErr w:type="spellStart"/>
                          <w:r>
                            <w:rPr>
                              <w:rFonts w:ascii="Arial" w:hAnsi="Arial" w:cs="Arial"/>
                              <w:sz w:val="22"/>
                              <w:szCs w:val="22"/>
                            </w:rPr>
                            <w:t>Penrhosgarnedd</w:t>
                          </w:r>
                          <w:proofErr w:type="spellEnd"/>
                        </w:p>
                        <w:p w:rsidR="006E07DC" w:rsidRPr="00303254" w:rsidRDefault="006E07DC" w:rsidP="006E07D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type id="_x0000_t202" coordsize="21600,21600" o:spt="202" path="m,l,21600r21600,l21600,xe">
              <v:stroke joinstyle="miter"/>
              <v:path gradientshapeok="t" o:connecttype="rect"/>
            </v:shapetype>
            <v:shape id="Text Box 4" o:spid="_x0000_s1028" type="#_x0000_t202" style="position:absolute;margin-left:25.05pt;margin-top:760.85pt;width:542.35pt;height:65.6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" stroked="f">
              <v:textbox inset="0,,0">
                <w:txbxContent>
                  <w:p w:rsidR="006E07DC" w:rsidRPr="00D328F9" w:rsidRDefault="006E07DC" w:rsidP="006E07DC">
                    <w:pPr>
                      <w:pBdr>
                        <w:bottom w:val="single" w:sz="6" w:space="1" w:color="auto"/>
                      </w:pBdr>
                      <w:tabs>
                        <w:tab w:val="left" w:pos="2610"/>
                        <w:tab w:val="left" w:pos="4590"/>
                        <w:tab w:val="left" w:pos="7830"/>
                      </w:tabs>
                      <w:rPr>
                        <w:rFonts w:ascii="Verdana" w:hAnsi="Verdana"/>
                        <w:b/>
                        <w:bCs/>
                        <w:sz w:val="2"/>
                        <w:szCs w:val="2"/>
                      </w:rPr>
                    </w:pPr>
                  </w:p>
                  <w:p w:rsidR="006E07DC" w:rsidRPr="00336546" w:rsidRDefault="006E07DC" w:rsidP="006E07DC">
                    <w:pPr>
                      <w:tabs>
                        <w:tab w:val="left" w:pos="2610"/>
                        <w:tab w:val="left" w:pos="4590"/>
                        <w:tab w:val="left" w:pos="7830"/>
                      </w:tabs>
                      <w:rPr>
                        <w:rFonts w:ascii="Verdana" w:hAnsi="Verdana"/>
                        <w:b/>
                        <w:bCs/>
                        <w:sz w:val="6"/>
                        <w:szCs w:val="6"/>
                      </w:rPr>
                    </w:pPr>
                  </w:p>
                  <w:p w:rsidR="006E07DC" w:rsidRPr="00CE6D64" w:rsidRDefault="006E07DC" w:rsidP="006E07D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rsidR="006E07DC" w:rsidRPr="00CE6D64" w:rsidRDefault="006E07DC" w:rsidP="006E07DC">
                    <w:pPr>
                      <w:ind w:firstLine="284"/>
                      <w:rPr>
                        <w:rFonts w:ascii="Arial" w:hAnsi="Arial" w:cs="Arial"/>
                        <w:bCs/>
                        <w:sz w:val="22"/>
                        <w:szCs w:val="22"/>
                      </w:rPr>
                    </w:pPr>
                    <w:r w:rsidRPr="00CE6D64">
                      <w:rPr>
                        <w:rFonts w:ascii="Arial" w:hAnsi="Arial" w:cs="Arial"/>
                        <w:bCs/>
                        <w:sz w:val="22"/>
                        <w:szCs w:val="22"/>
                      </w:rPr>
                      <w:t>Swyddfa'r Gweithredwyr / Executives’ Office,</w:t>
                    </w:r>
                  </w:p>
                  <w:p w:rsidR="006E07DC" w:rsidRPr="00303254" w:rsidRDefault="006E07DC" w:rsidP="006E07DC">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006E07DC" w:rsidRPr="00303254" w:rsidRDefault="006E07DC" w:rsidP="006E07D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v:textbox>
              <w10:wrap anchorx="page" anchory="page"/>
              <w10:anchorlock/>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4B46" w:rsidRDefault="00CE4B46" w:rsidP="002350B1">
      <w:r>
        <w:separator/>
      </w:r>
    </w:p>
  </w:footnote>
  <w:footnote w:type="continuationSeparator" w:id="0">
    <w:p w:rsidR="00CE4B46" w:rsidRDefault="00CE4B46" w:rsidP="002350B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0B1" w:rsidRDefault="002350B1">
    <w:pPr>
      <w:pStyle w:val="Header"/>
    </w:pPr>
    <w:r>
      <w:rPr>
        <w:noProof/>
        <w:lang w:val="en-GB" w:eastAsia="en-GB"/>
      </w:rPr>
      <w:drawing>
        <wp:anchor distT="0" distB="0" distL="114300" distR="114300" simplePos="0" relativeHeight="251658240" behindDoc="0" locked="1" layoutInCell="1" allowOverlap="1" wp14:anchorId="6527BEDB" wp14:editId="40D1BEBC">
          <wp:simplePos x="0" y="0"/>
          <wp:positionH relativeFrom="column">
            <wp:posOffset>-465455</wp:posOffset>
          </wp:positionH>
          <wp:positionV relativeFrom="topMargin">
            <wp:posOffset>314325</wp:posOffset>
          </wp:positionV>
          <wp:extent cx="3302635" cy="791845"/>
          <wp:effectExtent l="0" t="0" r="0" b="8255"/>
          <wp:wrapNone/>
          <wp:docPr id="6" name="Picture 6"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62DA" w:rsidRDefault="001C62DA">
    <w:pPr>
      <w:pStyle w:val="Header"/>
    </w:pPr>
    <w:r>
      <w:rPr>
        <w:noProof/>
        <w:lang w:val="en-GB" w:eastAsia="en-GB"/>
      </w:rPr>
      <w:drawing>
        <wp:anchor distT="0" distB="0" distL="114300" distR="114300" simplePos="0" relativeHeight="251660288" behindDoc="0" locked="1" layoutInCell="1" allowOverlap="1" wp14:anchorId="498F10B5" wp14:editId="1080C480">
          <wp:simplePos x="0" y="0"/>
          <wp:positionH relativeFrom="column">
            <wp:posOffset>-431165</wp:posOffset>
          </wp:positionH>
          <wp:positionV relativeFrom="topMargin">
            <wp:posOffset>209550</wp:posOffset>
          </wp:positionV>
          <wp:extent cx="3302635" cy="791845"/>
          <wp:effectExtent l="0" t="0" r="0" b="8255"/>
          <wp:wrapNone/>
          <wp:docPr id="7" name="Picture 7"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B15DAE"/>
    <w:multiLevelType w:val="hybridMultilevel"/>
    <w:tmpl w:val="2A50A0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227110C0"/>
    <w:multiLevelType w:val="hybridMultilevel"/>
    <w:tmpl w:val="A31853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327F7FC3"/>
    <w:multiLevelType w:val="hybridMultilevel"/>
    <w:tmpl w:val="6C1E2F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A2F529B"/>
    <w:multiLevelType w:val="hybridMultilevel"/>
    <w:tmpl w:val="BD5CEE22"/>
    <w:lvl w:ilvl="0" w:tplc="903E3D9A">
      <w:start w:val="5"/>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3665983"/>
    <w:multiLevelType w:val="hybridMultilevel"/>
    <w:tmpl w:val="5040234A"/>
    <w:lvl w:ilvl="0" w:tplc="61A0C398">
      <w:start w:val="5"/>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5E64BF2"/>
    <w:multiLevelType w:val="hybridMultilevel"/>
    <w:tmpl w:val="1AAC92DE"/>
    <w:lvl w:ilvl="0" w:tplc="5F8E3770">
      <w:start w:val="5"/>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7786206"/>
    <w:multiLevelType w:val="hybridMultilevel"/>
    <w:tmpl w:val="B4D87A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5BC55005"/>
    <w:multiLevelType w:val="hybridMultilevel"/>
    <w:tmpl w:val="D9681F3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5FD52D36"/>
    <w:multiLevelType w:val="hybridMultilevel"/>
    <w:tmpl w:val="49BC1F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6"/>
  </w:num>
  <w:num w:numId="4">
    <w:abstractNumId w:val="5"/>
  </w:num>
  <w:num w:numId="5">
    <w:abstractNumId w:val="3"/>
  </w:num>
  <w:num w:numId="6">
    <w:abstractNumId w:val="4"/>
  </w:num>
  <w:num w:numId="7">
    <w:abstractNumId w:val="7"/>
  </w:num>
  <w:num w:numId="8">
    <w:abstractNumId w:val="2"/>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0B1"/>
    <w:rsid w:val="0003057F"/>
    <w:rsid w:val="000D5A53"/>
    <w:rsid w:val="001375D5"/>
    <w:rsid w:val="001C62DA"/>
    <w:rsid w:val="002350B1"/>
    <w:rsid w:val="002C4698"/>
    <w:rsid w:val="003165C7"/>
    <w:rsid w:val="003E55F2"/>
    <w:rsid w:val="00433604"/>
    <w:rsid w:val="00463FD9"/>
    <w:rsid w:val="004863CE"/>
    <w:rsid w:val="004F5AFE"/>
    <w:rsid w:val="00515C3E"/>
    <w:rsid w:val="0053001D"/>
    <w:rsid w:val="00601D56"/>
    <w:rsid w:val="0065441C"/>
    <w:rsid w:val="006B1A8F"/>
    <w:rsid w:val="006D6E07"/>
    <w:rsid w:val="006E07DC"/>
    <w:rsid w:val="0071497D"/>
    <w:rsid w:val="00737E65"/>
    <w:rsid w:val="007416E0"/>
    <w:rsid w:val="007E74A4"/>
    <w:rsid w:val="00846114"/>
    <w:rsid w:val="00865C52"/>
    <w:rsid w:val="008A1E59"/>
    <w:rsid w:val="008B63A6"/>
    <w:rsid w:val="0090246C"/>
    <w:rsid w:val="00956F3C"/>
    <w:rsid w:val="00971EC0"/>
    <w:rsid w:val="009B0B63"/>
    <w:rsid w:val="00A34F80"/>
    <w:rsid w:val="00A762C5"/>
    <w:rsid w:val="00A8711C"/>
    <w:rsid w:val="00B3101B"/>
    <w:rsid w:val="00B61292"/>
    <w:rsid w:val="00B64208"/>
    <w:rsid w:val="00B707E8"/>
    <w:rsid w:val="00CA0590"/>
    <w:rsid w:val="00CD5A4D"/>
    <w:rsid w:val="00CE4B46"/>
    <w:rsid w:val="00DB4A38"/>
    <w:rsid w:val="00DE0F80"/>
    <w:rsid w:val="00E0430F"/>
    <w:rsid w:val="00F1515B"/>
    <w:rsid w:val="00F50C87"/>
    <w:rsid w:val="00F5578D"/>
    <w:rsid w:val="00FD013D"/>
    <w:rsid w:val="00FE3E88"/>
    <w:rsid w:val="00FF0DA7"/>
    <w:rsid w:val="00FF70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hapeDefaults>
    <o:shapedefaults v:ext="edit" spidmax="8193"/>
    <o:shapelayout v:ext="edit">
      <o:idmap v:ext="edit" data="1"/>
    </o:shapelayout>
  </w:shapeDefaults>
  <w:decimalSymbol w:val="."/>
  <w:listSeparator w:val=","/>
  <w14:docId w14:val="35B674E0"/>
  <w15:chartTrackingRefBased/>
  <w15:docId w15:val="{CD4D7769-2BCE-44F0-97D7-D9922BBDFD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imes New Roman"/>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350B1"/>
    <w:rPr>
      <w:rFonts w:ascii="Times New Roman" w:eastAsia="Times New Roman" w:hAnsi="Times New Roman"/>
      <w:sz w:val="24"/>
      <w:szCs w:val="24"/>
      <w:lang w:val="en-US"/>
    </w:rPr>
  </w:style>
  <w:style w:type="paragraph" w:styleId="Heading1">
    <w:name w:val="heading 1"/>
    <w:basedOn w:val="Normal"/>
    <w:next w:val="Normal"/>
    <w:link w:val="Heading1Char"/>
    <w:qFormat/>
    <w:rsid w:val="008B63A6"/>
    <w:pPr>
      <w:keepNext/>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semiHidden/>
    <w:unhideWhenUsed/>
    <w:qFormat/>
    <w:rsid w:val="008B63A6"/>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rsid w:val="008B63A6"/>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8B63A6"/>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8B63A6"/>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8B63A6"/>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8B63A6"/>
    <w:pPr>
      <w:spacing w:before="240" w:after="60"/>
      <w:outlineLvl w:val="6"/>
    </w:pPr>
  </w:style>
  <w:style w:type="paragraph" w:styleId="Heading8">
    <w:name w:val="heading 8"/>
    <w:basedOn w:val="Normal"/>
    <w:next w:val="Normal"/>
    <w:link w:val="Heading8Char"/>
    <w:uiPriority w:val="9"/>
    <w:semiHidden/>
    <w:unhideWhenUsed/>
    <w:qFormat/>
    <w:rsid w:val="008B63A6"/>
    <w:pPr>
      <w:spacing w:before="240" w:after="60"/>
      <w:outlineLvl w:val="7"/>
    </w:pPr>
    <w:rPr>
      <w:i/>
      <w:iCs/>
    </w:rPr>
  </w:style>
  <w:style w:type="paragraph" w:styleId="Heading9">
    <w:name w:val="heading 9"/>
    <w:basedOn w:val="Normal"/>
    <w:next w:val="Normal"/>
    <w:link w:val="Heading9Char"/>
    <w:uiPriority w:val="9"/>
    <w:semiHidden/>
    <w:unhideWhenUsed/>
    <w:qFormat/>
    <w:rsid w:val="008B63A6"/>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63A6"/>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8B63A6"/>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8B63A6"/>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semiHidden/>
    <w:rsid w:val="008B63A6"/>
    <w:rPr>
      <w:b/>
      <w:bCs/>
      <w:sz w:val="28"/>
      <w:szCs w:val="28"/>
    </w:rPr>
  </w:style>
  <w:style w:type="character" w:customStyle="1" w:styleId="Heading5Char">
    <w:name w:val="Heading 5 Char"/>
    <w:basedOn w:val="DefaultParagraphFont"/>
    <w:link w:val="Heading5"/>
    <w:uiPriority w:val="9"/>
    <w:semiHidden/>
    <w:rsid w:val="008B63A6"/>
    <w:rPr>
      <w:b/>
      <w:bCs/>
      <w:i/>
      <w:iCs/>
      <w:sz w:val="26"/>
      <w:szCs w:val="26"/>
    </w:rPr>
  </w:style>
  <w:style w:type="character" w:customStyle="1" w:styleId="Heading6Char">
    <w:name w:val="Heading 6 Char"/>
    <w:basedOn w:val="DefaultParagraphFont"/>
    <w:link w:val="Heading6"/>
    <w:uiPriority w:val="9"/>
    <w:semiHidden/>
    <w:rsid w:val="008B63A6"/>
    <w:rPr>
      <w:b/>
      <w:bCs/>
    </w:rPr>
  </w:style>
  <w:style w:type="character" w:customStyle="1" w:styleId="Heading7Char">
    <w:name w:val="Heading 7 Char"/>
    <w:basedOn w:val="DefaultParagraphFont"/>
    <w:link w:val="Heading7"/>
    <w:uiPriority w:val="9"/>
    <w:semiHidden/>
    <w:rsid w:val="008B63A6"/>
    <w:rPr>
      <w:sz w:val="24"/>
      <w:szCs w:val="24"/>
    </w:rPr>
  </w:style>
  <w:style w:type="character" w:customStyle="1" w:styleId="Heading8Char">
    <w:name w:val="Heading 8 Char"/>
    <w:basedOn w:val="DefaultParagraphFont"/>
    <w:link w:val="Heading8"/>
    <w:uiPriority w:val="9"/>
    <w:semiHidden/>
    <w:rsid w:val="008B63A6"/>
    <w:rPr>
      <w:i/>
      <w:iCs/>
      <w:sz w:val="24"/>
      <w:szCs w:val="24"/>
    </w:rPr>
  </w:style>
  <w:style w:type="character" w:customStyle="1" w:styleId="Heading9Char">
    <w:name w:val="Heading 9 Char"/>
    <w:basedOn w:val="DefaultParagraphFont"/>
    <w:link w:val="Heading9"/>
    <w:uiPriority w:val="9"/>
    <w:semiHidden/>
    <w:rsid w:val="008B63A6"/>
    <w:rPr>
      <w:rFonts w:asciiTheme="majorHAnsi" w:eastAsiaTheme="majorEastAsia" w:hAnsiTheme="majorHAnsi"/>
    </w:rPr>
  </w:style>
  <w:style w:type="paragraph" w:styleId="Title">
    <w:name w:val="Title"/>
    <w:basedOn w:val="Normal"/>
    <w:next w:val="Normal"/>
    <w:link w:val="TitleChar"/>
    <w:uiPriority w:val="10"/>
    <w:qFormat/>
    <w:rsid w:val="008B63A6"/>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8B63A6"/>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8B63A6"/>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8B63A6"/>
    <w:rPr>
      <w:rFonts w:asciiTheme="majorHAnsi" w:eastAsiaTheme="majorEastAsia" w:hAnsiTheme="majorHAnsi"/>
      <w:sz w:val="24"/>
      <w:szCs w:val="24"/>
    </w:rPr>
  </w:style>
  <w:style w:type="character" w:styleId="Strong">
    <w:name w:val="Strong"/>
    <w:basedOn w:val="DefaultParagraphFont"/>
    <w:uiPriority w:val="22"/>
    <w:qFormat/>
    <w:rsid w:val="008B63A6"/>
    <w:rPr>
      <w:b/>
      <w:bCs/>
    </w:rPr>
  </w:style>
  <w:style w:type="character" w:styleId="Emphasis">
    <w:name w:val="Emphasis"/>
    <w:basedOn w:val="DefaultParagraphFont"/>
    <w:uiPriority w:val="20"/>
    <w:qFormat/>
    <w:rsid w:val="008B63A6"/>
    <w:rPr>
      <w:rFonts w:asciiTheme="minorHAnsi" w:hAnsiTheme="minorHAnsi"/>
      <w:b/>
      <w:i/>
      <w:iCs/>
    </w:rPr>
  </w:style>
  <w:style w:type="paragraph" w:styleId="NoSpacing">
    <w:name w:val="No Spacing"/>
    <w:basedOn w:val="Normal"/>
    <w:uiPriority w:val="1"/>
    <w:qFormat/>
    <w:rsid w:val="008B63A6"/>
    <w:rPr>
      <w:szCs w:val="32"/>
    </w:rPr>
  </w:style>
  <w:style w:type="paragraph" w:styleId="ListParagraph">
    <w:name w:val="List Paragraph"/>
    <w:basedOn w:val="Normal"/>
    <w:uiPriority w:val="34"/>
    <w:qFormat/>
    <w:rsid w:val="008B63A6"/>
    <w:pPr>
      <w:ind w:left="720"/>
      <w:contextualSpacing/>
    </w:pPr>
  </w:style>
  <w:style w:type="paragraph" w:styleId="Quote">
    <w:name w:val="Quote"/>
    <w:basedOn w:val="Normal"/>
    <w:next w:val="Normal"/>
    <w:link w:val="QuoteChar"/>
    <w:uiPriority w:val="29"/>
    <w:qFormat/>
    <w:rsid w:val="008B63A6"/>
    <w:rPr>
      <w:i/>
    </w:rPr>
  </w:style>
  <w:style w:type="character" w:customStyle="1" w:styleId="QuoteChar">
    <w:name w:val="Quote Char"/>
    <w:basedOn w:val="DefaultParagraphFont"/>
    <w:link w:val="Quote"/>
    <w:uiPriority w:val="29"/>
    <w:rsid w:val="008B63A6"/>
    <w:rPr>
      <w:i/>
      <w:sz w:val="24"/>
      <w:szCs w:val="24"/>
    </w:rPr>
  </w:style>
  <w:style w:type="paragraph" w:styleId="IntenseQuote">
    <w:name w:val="Intense Quote"/>
    <w:basedOn w:val="Normal"/>
    <w:next w:val="Normal"/>
    <w:link w:val="IntenseQuoteChar"/>
    <w:uiPriority w:val="30"/>
    <w:qFormat/>
    <w:rsid w:val="008B63A6"/>
    <w:pPr>
      <w:ind w:left="720" w:right="720"/>
    </w:pPr>
    <w:rPr>
      <w:b/>
      <w:i/>
      <w:szCs w:val="22"/>
    </w:rPr>
  </w:style>
  <w:style w:type="character" w:customStyle="1" w:styleId="IntenseQuoteChar">
    <w:name w:val="Intense Quote Char"/>
    <w:basedOn w:val="DefaultParagraphFont"/>
    <w:link w:val="IntenseQuote"/>
    <w:uiPriority w:val="30"/>
    <w:rsid w:val="008B63A6"/>
    <w:rPr>
      <w:b/>
      <w:i/>
      <w:sz w:val="24"/>
    </w:rPr>
  </w:style>
  <w:style w:type="character" w:styleId="SubtleEmphasis">
    <w:name w:val="Subtle Emphasis"/>
    <w:uiPriority w:val="19"/>
    <w:qFormat/>
    <w:rsid w:val="008B63A6"/>
    <w:rPr>
      <w:i/>
      <w:color w:val="5A5A5A" w:themeColor="text1" w:themeTint="A5"/>
    </w:rPr>
  </w:style>
  <w:style w:type="character" w:styleId="IntenseEmphasis">
    <w:name w:val="Intense Emphasis"/>
    <w:basedOn w:val="DefaultParagraphFont"/>
    <w:uiPriority w:val="21"/>
    <w:qFormat/>
    <w:rsid w:val="008B63A6"/>
    <w:rPr>
      <w:b/>
      <w:i/>
      <w:sz w:val="24"/>
      <w:szCs w:val="24"/>
      <w:u w:val="single"/>
    </w:rPr>
  </w:style>
  <w:style w:type="character" w:styleId="SubtleReference">
    <w:name w:val="Subtle Reference"/>
    <w:basedOn w:val="DefaultParagraphFont"/>
    <w:uiPriority w:val="31"/>
    <w:qFormat/>
    <w:rsid w:val="008B63A6"/>
    <w:rPr>
      <w:sz w:val="24"/>
      <w:szCs w:val="24"/>
      <w:u w:val="single"/>
    </w:rPr>
  </w:style>
  <w:style w:type="character" w:styleId="IntenseReference">
    <w:name w:val="Intense Reference"/>
    <w:basedOn w:val="DefaultParagraphFont"/>
    <w:uiPriority w:val="32"/>
    <w:qFormat/>
    <w:rsid w:val="008B63A6"/>
    <w:rPr>
      <w:b/>
      <w:sz w:val="24"/>
      <w:u w:val="single"/>
    </w:rPr>
  </w:style>
  <w:style w:type="character" w:styleId="BookTitle">
    <w:name w:val="Book Title"/>
    <w:basedOn w:val="DefaultParagraphFont"/>
    <w:uiPriority w:val="33"/>
    <w:qFormat/>
    <w:rsid w:val="008B63A6"/>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8B63A6"/>
    <w:pPr>
      <w:outlineLvl w:val="9"/>
    </w:pPr>
  </w:style>
  <w:style w:type="paragraph" w:styleId="Header">
    <w:name w:val="header"/>
    <w:basedOn w:val="Normal"/>
    <w:link w:val="HeaderChar"/>
    <w:rsid w:val="002350B1"/>
    <w:pPr>
      <w:tabs>
        <w:tab w:val="center" w:pos="4320"/>
        <w:tab w:val="right" w:pos="8640"/>
      </w:tabs>
    </w:pPr>
  </w:style>
  <w:style w:type="character" w:customStyle="1" w:styleId="HeaderChar">
    <w:name w:val="Header Char"/>
    <w:basedOn w:val="DefaultParagraphFont"/>
    <w:link w:val="Header"/>
    <w:rsid w:val="002350B1"/>
    <w:rPr>
      <w:rFonts w:ascii="Times New Roman" w:eastAsia="Times New Roman" w:hAnsi="Times New Roman"/>
      <w:sz w:val="24"/>
      <w:szCs w:val="24"/>
      <w:lang w:val="en-US"/>
    </w:rPr>
  </w:style>
  <w:style w:type="character" w:styleId="Hyperlink">
    <w:name w:val="Hyperlink"/>
    <w:rsid w:val="002350B1"/>
    <w:rPr>
      <w:color w:val="0000FF"/>
      <w:u w:val="single"/>
    </w:rPr>
  </w:style>
  <w:style w:type="paragraph" w:customStyle="1" w:styleId="Default">
    <w:name w:val="Default"/>
    <w:rsid w:val="002350B1"/>
    <w:pPr>
      <w:autoSpaceDE w:val="0"/>
      <w:autoSpaceDN w:val="0"/>
      <w:adjustRightInd w:val="0"/>
    </w:pPr>
    <w:rPr>
      <w:rFonts w:ascii="Arial" w:eastAsia="Times New Roman" w:hAnsi="Arial" w:cs="Arial"/>
      <w:color w:val="000000"/>
      <w:sz w:val="24"/>
      <w:szCs w:val="24"/>
      <w:lang w:eastAsia="en-GB"/>
    </w:rPr>
  </w:style>
  <w:style w:type="paragraph" w:styleId="Footer">
    <w:name w:val="footer"/>
    <w:basedOn w:val="Normal"/>
    <w:link w:val="FooterChar"/>
    <w:uiPriority w:val="99"/>
    <w:unhideWhenUsed/>
    <w:rsid w:val="002350B1"/>
    <w:pPr>
      <w:tabs>
        <w:tab w:val="center" w:pos="4513"/>
        <w:tab w:val="right" w:pos="9026"/>
      </w:tabs>
    </w:pPr>
  </w:style>
  <w:style w:type="character" w:customStyle="1" w:styleId="FooterChar">
    <w:name w:val="Footer Char"/>
    <w:basedOn w:val="DefaultParagraphFont"/>
    <w:link w:val="Footer"/>
    <w:uiPriority w:val="99"/>
    <w:rsid w:val="002350B1"/>
    <w:rPr>
      <w:rFonts w:ascii="Times New Roman" w:eastAsia="Times New Roman" w:hAnsi="Times New Roman"/>
      <w:sz w:val="24"/>
      <w:szCs w:val="24"/>
      <w:lang w:val="en-US"/>
    </w:rPr>
  </w:style>
  <w:style w:type="table" w:styleId="TableGrid">
    <w:name w:val="Table Grid"/>
    <w:basedOn w:val="TableNormal"/>
    <w:uiPriority w:val="39"/>
    <w:rsid w:val="0043360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65C52"/>
    <w:rPr>
      <w:sz w:val="16"/>
      <w:szCs w:val="16"/>
    </w:rPr>
  </w:style>
  <w:style w:type="paragraph" w:styleId="CommentText">
    <w:name w:val="annotation text"/>
    <w:basedOn w:val="Normal"/>
    <w:link w:val="CommentTextChar"/>
    <w:uiPriority w:val="99"/>
    <w:semiHidden/>
    <w:unhideWhenUsed/>
    <w:rsid w:val="00865C52"/>
    <w:rPr>
      <w:sz w:val="20"/>
      <w:szCs w:val="20"/>
    </w:rPr>
  </w:style>
  <w:style w:type="character" w:customStyle="1" w:styleId="CommentTextChar">
    <w:name w:val="Comment Text Char"/>
    <w:basedOn w:val="DefaultParagraphFont"/>
    <w:link w:val="CommentText"/>
    <w:uiPriority w:val="99"/>
    <w:semiHidden/>
    <w:rsid w:val="00865C52"/>
    <w:rPr>
      <w:rFonts w:ascii="Times New Roman" w:eastAsia="Times New Roman" w:hAnsi="Times New Roman"/>
      <w:sz w:val="20"/>
      <w:szCs w:val="20"/>
      <w:lang w:val="en-US"/>
    </w:rPr>
  </w:style>
  <w:style w:type="paragraph" w:styleId="CommentSubject">
    <w:name w:val="annotation subject"/>
    <w:basedOn w:val="CommentText"/>
    <w:next w:val="CommentText"/>
    <w:link w:val="CommentSubjectChar"/>
    <w:uiPriority w:val="99"/>
    <w:semiHidden/>
    <w:unhideWhenUsed/>
    <w:rsid w:val="00865C52"/>
    <w:rPr>
      <w:b/>
      <w:bCs/>
    </w:rPr>
  </w:style>
  <w:style w:type="character" w:customStyle="1" w:styleId="CommentSubjectChar">
    <w:name w:val="Comment Subject Char"/>
    <w:basedOn w:val="CommentTextChar"/>
    <w:link w:val="CommentSubject"/>
    <w:uiPriority w:val="99"/>
    <w:semiHidden/>
    <w:rsid w:val="00865C52"/>
    <w:rPr>
      <w:rFonts w:ascii="Times New Roman" w:eastAsia="Times New Roman" w:hAnsi="Times New Roman"/>
      <w:b/>
      <w:bCs/>
      <w:sz w:val="20"/>
      <w:szCs w:val="20"/>
      <w:lang w:val="en-US"/>
    </w:rPr>
  </w:style>
  <w:style w:type="paragraph" w:styleId="BalloonText">
    <w:name w:val="Balloon Text"/>
    <w:basedOn w:val="Normal"/>
    <w:link w:val="BalloonTextChar"/>
    <w:uiPriority w:val="99"/>
    <w:semiHidden/>
    <w:unhideWhenUsed/>
    <w:rsid w:val="00865C5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65C52"/>
    <w:rPr>
      <w:rFonts w:ascii="Segoe UI" w:eastAsia="Times New Roman"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1552542">
      <w:bodyDiv w:val="1"/>
      <w:marLeft w:val="0"/>
      <w:marRight w:val="0"/>
      <w:marTop w:val="0"/>
      <w:marBottom w:val="0"/>
      <w:divBdr>
        <w:top w:val="none" w:sz="0" w:space="0" w:color="auto"/>
        <w:left w:val="none" w:sz="0" w:space="0" w:color="auto"/>
        <w:bottom w:val="none" w:sz="0" w:space="0" w:color="auto"/>
        <w:right w:val="none" w:sz="0" w:space="0" w:color="auto"/>
      </w:divBdr>
    </w:div>
    <w:div w:id="1259369200">
      <w:bodyDiv w:val="1"/>
      <w:marLeft w:val="0"/>
      <w:marRight w:val="0"/>
      <w:marTop w:val="0"/>
      <w:marBottom w:val="0"/>
      <w:divBdr>
        <w:top w:val="none" w:sz="0" w:space="0" w:color="auto"/>
        <w:left w:val="none" w:sz="0" w:space="0" w:color="auto"/>
        <w:bottom w:val="none" w:sz="0" w:space="0" w:color="auto"/>
        <w:right w:val="none" w:sz="0" w:space="0" w:color="auto"/>
      </w:divBdr>
    </w:div>
    <w:div w:id="1905800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2</Pages>
  <Words>547</Words>
  <Characters>3119</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3659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Tia Evans (BCUHB - Information Governance)</dc:creator>
  <cp:keywords/>
  <dc:description/>
  <cp:lastModifiedBy>Jenna Hughes (BCUHB - Governance &amp; Communications)</cp:lastModifiedBy>
  <cp:revision>5</cp:revision>
  <dcterms:created xsi:type="dcterms:W3CDTF">2020-09-25T11:34:00Z</dcterms:created>
  <dcterms:modified xsi:type="dcterms:W3CDTF">2020-12-16T11:14:00Z</dcterms:modified>
</cp:coreProperties>
</file>