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D743AE" w:rsidR="00375769" w:rsidP="00747E05" w:rsidRDefault="00747E05" w14:paraId="2AF0CD87" w14:textId="0C3759E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D743AE" w:rsidR="009522BE" w:rsidP="00747E05" w:rsidRDefault="009522BE" w14:paraId="1A563F2B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747E05" w:rsidP="00747E05" w:rsidRDefault="00747E05" w14:paraId="65A1C538" w14:textId="1DB3EB4A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Betsi Cadwaladr University Health Board</w:t>
      </w:r>
    </w:p>
    <w:p w:rsidRPr="00D743AE" w:rsidR="00747E05" w:rsidP="00747E05" w:rsidRDefault="00747E05" w14:paraId="5159AE61" w14:textId="05AA0A4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Ysbyty Gwynedd</w:t>
      </w:r>
    </w:p>
    <w:p w:rsidRPr="00D743AE" w:rsidR="00747E05" w:rsidP="00747E05" w:rsidRDefault="00747E05" w14:paraId="6D26D3D4" w14:textId="1B6BFBE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Penrhosgarnedd </w:t>
      </w:r>
    </w:p>
    <w:p w:rsidRPr="00D743AE" w:rsidR="00747E05" w:rsidP="00747E05" w:rsidRDefault="00747E05" w14:paraId="69947531" w14:textId="03DFD19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Bangor </w:t>
      </w:r>
    </w:p>
    <w:p w:rsidRPr="00D743AE" w:rsidR="00747E05" w:rsidP="00747E05" w:rsidRDefault="00747E05" w14:paraId="3FFEFDB8" w14:textId="73B5D7BF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Gwynedd</w:t>
      </w:r>
    </w:p>
    <w:p w:rsidRPr="00D743AE" w:rsidR="00375769" w:rsidP="00747E05" w:rsidRDefault="00747E05" w14:paraId="58E799FB" w14:textId="34584FD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6EA8F2EB" w:rsidR="00747E05">
        <w:rPr>
          <w:rFonts w:ascii="Arial" w:hAnsi="Arial" w:cs="Arial"/>
          <w:sz w:val="20"/>
          <w:szCs w:val="20"/>
        </w:rPr>
        <w:t xml:space="preserve"> LL57 2PW</w:t>
      </w:r>
    </w:p>
    <w:p w:rsidR="3C640633" w:rsidP="6EA8F2EB" w:rsidRDefault="3C640633" w14:paraId="4827AA14" w14:textId="2074DF3B">
      <w:pPr>
        <w:pStyle w:val="Normal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6EA8F2EB" w:rsidR="3C640633">
        <w:rPr>
          <w:rFonts w:ascii="Arial" w:hAnsi="Arial" w:cs="Arial"/>
          <w:sz w:val="20"/>
          <w:szCs w:val="20"/>
        </w:rPr>
        <w:t>REF: 202405/01</w:t>
      </w:r>
    </w:p>
    <w:p w:rsidRPr="00D743AE" w:rsidR="009522BE" w:rsidP="00747E05" w:rsidRDefault="009522BE" w14:paraId="236B8C71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480B144D" w14:textId="56AE6F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743AE">
        <w:rPr>
          <w:rFonts w:ascii="Arial" w:hAnsi="Arial" w:cs="Arial"/>
          <w:b/>
          <w:sz w:val="20"/>
          <w:szCs w:val="20"/>
        </w:rPr>
        <w:t xml:space="preserve">Supplementary statement to </w:t>
      </w:r>
      <w:r w:rsidRPr="00D743AE" w:rsidR="00747E05">
        <w:rPr>
          <w:rFonts w:ascii="Arial" w:hAnsi="Arial" w:cs="Arial"/>
          <w:b/>
          <w:sz w:val="20"/>
          <w:szCs w:val="20"/>
        </w:rPr>
        <w:t>Betsi Cadwaladr University Health Board</w:t>
      </w:r>
      <w:r w:rsidRPr="00D743AE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:rsidRPr="00D743AE" w:rsidR="00375769" w:rsidP="00375769" w:rsidRDefault="00375769" w14:paraId="63939E78" w14:textId="25809B34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375769" w:rsidP="00375769" w:rsidRDefault="00375769" w14:paraId="077DEBBE" w14:textId="77777777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D743AE">
        <w:rPr>
          <w:rFonts w:ascii="Arial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:rsidRPr="00D743AE" w:rsidR="00375769" w:rsidP="00375769" w:rsidRDefault="00375769" w14:paraId="51CED994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375769" w:rsidP="00375769" w:rsidRDefault="00375769" w14:paraId="3133427A" w14:textId="0E3AE38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pharmaceutical needs assessment published – </w:t>
      </w:r>
      <w:r w:rsidRPr="00D743AE" w:rsidR="00747E05">
        <w:rPr>
          <w:rFonts w:ascii="Arial" w:hAnsi="Arial" w:cs="Arial"/>
          <w:sz w:val="20"/>
          <w:szCs w:val="20"/>
        </w:rPr>
        <w:t>1 October 2021</w:t>
      </w:r>
    </w:p>
    <w:p w:rsidRPr="00D743AE" w:rsidR="00375769" w:rsidP="00375769" w:rsidRDefault="00375769" w14:paraId="168A16D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5E1BAC" w:rsidR="00375769" w:rsidP="00375769" w:rsidRDefault="00375769" w14:paraId="4A9B0BC0" w14:textId="3CCF733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 xml:space="preserve">Date supplementary statement issued – </w:t>
      </w:r>
      <w:r w:rsidRPr="005E1BAC" w:rsidR="00171860">
        <w:rPr>
          <w:rFonts w:ascii="Arial" w:hAnsi="Arial" w:cs="Arial"/>
          <w:sz w:val="20"/>
          <w:szCs w:val="20"/>
        </w:rPr>
        <w:t>20 March 2024</w:t>
      </w:r>
    </w:p>
    <w:p w:rsidRPr="005E1BAC" w:rsidR="00375769" w:rsidP="00375769" w:rsidRDefault="00375769" w14:paraId="391E8FD4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5E1BAC" w:rsidR="00375769" w:rsidP="00375769" w:rsidRDefault="00375769" w14:paraId="64809201" w14:textId="4FBC6D9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The following pharmacy has closed:</w:t>
      </w:r>
    </w:p>
    <w:p w:rsidRPr="005E1BAC" w:rsidR="00375769" w:rsidP="00375769" w:rsidRDefault="00375769" w14:paraId="0AC6147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5E1BAC" w:rsidR="00375769" w:rsidP="004C4D28" w:rsidRDefault="00171860" w14:paraId="336E0FF9" w14:textId="4BA86B12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 xml:space="preserve">Rowlands </w:t>
      </w:r>
      <w:r w:rsidRPr="005E1BAC" w:rsidR="00E758DF">
        <w:rPr>
          <w:rFonts w:ascii="Arial" w:hAnsi="Arial" w:cs="Arial"/>
          <w:sz w:val="20"/>
          <w:szCs w:val="20"/>
        </w:rPr>
        <w:t>Penrhyndeudraeth</w:t>
      </w:r>
      <w:r w:rsidRPr="005E1BAC">
        <w:rPr>
          <w:rFonts w:ascii="Arial" w:hAnsi="Arial" w:cs="Arial"/>
          <w:sz w:val="20"/>
          <w:szCs w:val="20"/>
        </w:rPr>
        <w:t xml:space="preserve">, </w:t>
      </w:r>
      <w:r w:rsidRPr="005E1BAC" w:rsidR="003B3110">
        <w:rPr>
          <w:rFonts w:ascii="Arial" w:hAnsi="Arial" w:cs="Arial"/>
          <w:sz w:val="20"/>
          <w:szCs w:val="20"/>
        </w:rPr>
        <w:t>Castle Street, Penrhyndeudraeth</w:t>
      </w:r>
      <w:r w:rsidRPr="005E1BAC" w:rsidR="003B3110">
        <w:rPr>
          <w:rFonts w:ascii="Arial" w:hAnsi="Arial" w:cs="Arial"/>
          <w:sz w:val="20"/>
          <w:szCs w:val="20"/>
        </w:rPr>
        <w:t xml:space="preserve">, </w:t>
      </w:r>
      <w:r w:rsidRPr="005E1BAC" w:rsidR="003B3110">
        <w:rPr>
          <w:rFonts w:ascii="Arial" w:hAnsi="Arial" w:cs="Arial"/>
          <w:sz w:val="20"/>
          <w:szCs w:val="20"/>
        </w:rPr>
        <w:t>LL48 6AL</w:t>
      </w:r>
    </w:p>
    <w:p w:rsidRPr="005E1BAC" w:rsidR="00375769" w:rsidP="00375769" w:rsidRDefault="00375769" w14:paraId="2067949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5E1BAC" w:rsidR="00375769" w:rsidP="00375769" w:rsidRDefault="00375769" w14:paraId="40BCCD49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The pharmacy provided the following pharmaceutical services:</w:t>
      </w:r>
    </w:p>
    <w:p w:rsidRPr="005E1BAC" w:rsidR="00375769" w:rsidP="00375769" w:rsidRDefault="00375769" w14:paraId="261C2E3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5E1BAC" w:rsidR="00B93BD4" w:rsidP="00C16BD4" w:rsidRDefault="00B93BD4" w14:paraId="28EF8312" w14:textId="189EBE41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Clinical Community Pharmacy Service</w:t>
      </w:r>
    </w:p>
    <w:p w:rsidRPr="005E1BAC" w:rsidR="00B93BD4" w:rsidP="00B93BD4" w:rsidRDefault="00B93BD4" w14:paraId="3F35240C" w14:textId="3AE5C10E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 xml:space="preserve">Common Ailments Service </w:t>
      </w:r>
    </w:p>
    <w:p w:rsidRPr="005E1BAC" w:rsidR="00C16BD4" w:rsidP="00B93BD4" w:rsidRDefault="00C16BD4" w14:paraId="15A854CE" w14:textId="5D4D835D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Contraception</w:t>
      </w:r>
    </w:p>
    <w:p w:rsidRPr="005E1BAC" w:rsidR="00B93BD4" w:rsidP="00B93BD4" w:rsidRDefault="00B93BD4" w14:paraId="3E87DAAA" w14:textId="006759D3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Emergency Medicines Supply</w:t>
      </w:r>
    </w:p>
    <w:p w:rsidRPr="005E1BAC" w:rsidR="00B93BD4" w:rsidP="00B93BD4" w:rsidRDefault="00B93BD4" w14:paraId="26AD1D15" w14:textId="77777777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 xml:space="preserve">Flu vaccination </w:t>
      </w:r>
    </w:p>
    <w:p w:rsidRPr="005E1BAC" w:rsidR="00B93BD4" w:rsidP="00B93BD4" w:rsidRDefault="00B93BD4" w14:paraId="59CA8DBD" w14:textId="579825F7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 xml:space="preserve">Inhaler </w:t>
      </w:r>
      <w:r w:rsidRPr="005E1BAC" w:rsidR="00273CFF">
        <w:rPr>
          <w:rFonts w:ascii="Arial" w:hAnsi="Arial" w:cs="Arial"/>
          <w:sz w:val="20"/>
          <w:szCs w:val="20"/>
        </w:rPr>
        <w:t>r</w:t>
      </w:r>
      <w:r w:rsidRPr="005E1BAC">
        <w:rPr>
          <w:rFonts w:ascii="Arial" w:hAnsi="Arial" w:cs="Arial"/>
          <w:sz w:val="20"/>
          <w:szCs w:val="20"/>
        </w:rPr>
        <w:t xml:space="preserve">eview </w:t>
      </w:r>
      <w:r w:rsidRPr="005E1BAC" w:rsidR="00273CFF">
        <w:rPr>
          <w:rFonts w:ascii="Arial" w:hAnsi="Arial" w:cs="Arial"/>
          <w:sz w:val="20"/>
          <w:szCs w:val="20"/>
        </w:rPr>
        <w:t>s</w:t>
      </w:r>
      <w:r w:rsidRPr="005E1BAC">
        <w:rPr>
          <w:rFonts w:ascii="Arial" w:hAnsi="Arial" w:cs="Arial"/>
          <w:sz w:val="20"/>
          <w:szCs w:val="20"/>
        </w:rPr>
        <w:t>ervice</w:t>
      </w:r>
    </w:p>
    <w:p w:rsidRPr="005E1BAC" w:rsidR="00B77330" w:rsidP="00B77330" w:rsidRDefault="00B77330" w14:paraId="0F3BB386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Smoking cessation – supply of pharmacotherapy</w:t>
      </w:r>
    </w:p>
    <w:p w:rsidRPr="005E1BAC" w:rsidR="001B0E8B" w:rsidP="00B77330" w:rsidRDefault="001B0E8B" w14:paraId="083E61EA" w14:textId="238C4966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Help Me Quit @ Pharmacy</w:t>
      </w:r>
    </w:p>
    <w:p w:rsidRPr="005E1BAC" w:rsidR="00273CFF" w:rsidP="00273CFF" w:rsidRDefault="00273CFF" w14:paraId="1CDEE13B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Supervised consumption of oral substitution therapy</w:t>
      </w:r>
    </w:p>
    <w:p w:rsidRPr="005E1BAC" w:rsidR="009522BE" w:rsidP="00C16BD4" w:rsidRDefault="009522BE" w14:paraId="708510B4" w14:textId="2F18FF3C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>Patient sharps service</w:t>
      </w:r>
    </w:p>
    <w:p w:rsidRPr="005E1BAC" w:rsidR="00273CFF" w:rsidP="00C16BD4" w:rsidRDefault="00273CFF" w14:paraId="076755FC" w14:textId="39CB47C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5E1BAC">
        <w:rPr>
          <w:rFonts w:ascii="Arial" w:hAnsi="Arial" w:cs="Arial"/>
          <w:sz w:val="20"/>
          <w:szCs w:val="20"/>
        </w:rPr>
        <w:t xml:space="preserve">Lateral flow device </w:t>
      </w:r>
      <w:r w:rsidRPr="005E1BAC" w:rsidR="002A29B9">
        <w:rPr>
          <w:rFonts w:ascii="Arial" w:hAnsi="Arial" w:cs="Arial"/>
          <w:sz w:val="20"/>
          <w:szCs w:val="20"/>
        </w:rPr>
        <w:t>supply</w:t>
      </w:r>
      <w:r w:rsidRPr="005E1BAC">
        <w:rPr>
          <w:rFonts w:ascii="Arial" w:hAnsi="Arial" w:cs="Arial"/>
          <w:sz w:val="20"/>
          <w:szCs w:val="20"/>
        </w:rPr>
        <w:t xml:space="preserve"> </w:t>
      </w:r>
    </w:p>
    <w:p w:rsidRPr="00D743AE" w:rsidR="00375769" w:rsidP="00375769" w:rsidRDefault="00375769" w14:paraId="33D3B6F1" w14:textId="258F9022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5C1E1337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A63162" w:rsidR="00375769" w:rsidP="00375769" w:rsidRDefault="00375769" w14:paraId="08D412C1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162">
        <w:rPr>
          <w:rFonts w:ascii="Arial" w:hAnsi="Arial" w:cs="Arial"/>
          <w:sz w:val="20"/>
          <w:szCs w:val="20"/>
        </w:rPr>
        <w:t>These services were provided at the following times:</w:t>
      </w:r>
    </w:p>
    <w:p w:rsidRPr="00A63162" w:rsidR="00375769" w:rsidP="00375769" w:rsidRDefault="00375769" w14:paraId="4AE02D8F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Pr="00A63162" w:rsidR="00747E05" w:rsidTr="00C16BD4" w14:paraId="3F0E5326" w14:textId="575D0E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747E05" w:rsidP="00747E05" w:rsidRDefault="00747E05" w14:paraId="6F6B7FEC" w14:textId="03E71BB7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tcW w:w="1395" w:type="dxa"/>
          </w:tcPr>
          <w:p w:rsidRPr="00A63162" w:rsidR="00747E05" w:rsidP="00747E05" w:rsidRDefault="00747E05" w14:paraId="0A176870" w14:textId="168428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tcW w:w="1395" w:type="dxa"/>
          </w:tcPr>
          <w:p w:rsidRPr="00A63162" w:rsidR="00747E05" w:rsidP="00747E05" w:rsidRDefault="00747E05" w14:paraId="27F9499B" w14:textId="21F1C65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Pr="00A63162" w:rsidR="00747E05" w:rsidTr="00C16BD4" w14:paraId="70F208F9" w14:textId="21897F4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747E05" w:rsidP="00747E05" w:rsidRDefault="00747E05" w14:paraId="2398B711" w14:textId="568C44C3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tcW w:w="1395" w:type="dxa"/>
          </w:tcPr>
          <w:p w:rsidRPr="00A63162" w:rsidR="00747E05" w:rsidP="00747E05" w:rsidRDefault="009522BE" w14:paraId="34B3CDFC" w14:textId="7C36DBD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09:00-13:</w:t>
            </w:r>
            <w:r w:rsidRPr="00A63162" w:rsidR="00164C7E">
              <w:rPr>
                <w:rFonts w:ascii="Arial" w:hAnsi="Arial" w:cs="Arial"/>
                <w:sz w:val="20"/>
                <w:szCs w:val="20"/>
              </w:rPr>
              <w:t>0</w:t>
            </w:r>
            <w:r w:rsidRPr="00A63162" w:rsidR="00A462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A63162" w:rsidR="00747E05" w:rsidP="00747E05" w:rsidRDefault="00164C7E" w14:paraId="32E56518" w14:textId="414C3FB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13:20</w:t>
            </w:r>
            <w:r w:rsidRPr="00A63162" w:rsidR="009522BE">
              <w:rPr>
                <w:rFonts w:ascii="Arial" w:hAnsi="Arial" w:cs="Arial"/>
                <w:sz w:val="20"/>
                <w:szCs w:val="20"/>
              </w:rPr>
              <w:t>-</w:t>
            </w:r>
            <w:r w:rsidRPr="00A63162" w:rsidR="00307EC0">
              <w:rPr>
                <w:rFonts w:ascii="Arial" w:hAnsi="Arial" w:cs="Arial"/>
                <w:sz w:val="20"/>
                <w:szCs w:val="20"/>
              </w:rPr>
              <w:t>18:00</w:t>
            </w:r>
          </w:p>
        </w:tc>
      </w:tr>
      <w:tr w:rsidRPr="00A63162" w:rsidR="00307EC0" w:rsidTr="00C16BD4" w14:paraId="75A4CF1B" w14:textId="2564256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307EC0" w:rsidP="00307EC0" w:rsidRDefault="00307EC0" w14:paraId="104F1CCA" w14:textId="014686DD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tcW w:w="1395" w:type="dxa"/>
          </w:tcPr>
          <w:p w:rsidRPr="00A63162" w:rsidR="00307EC0" w:rsidP="00307EC0" w:rsidRDefault="00307EC0" w14:paraId="46102D40" w14:textId="186FC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A63162" w:rsidR="00307EC0" w:rsidP="00307EC0" w:rsidRDefault="00307EC0" w14:paraId="0DFCD364" w14:textId="77FE4B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Pr="00A63162" w:rsidR="00307EC0" w:rsidTr="00C16BD4" w14:paraId="62380381" w14:textId="3746626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307EC0" w:rsidP="00307EC0" w:rsidRDefault="00307EC0" w14:paraId="4EAA3D5D" w14:textId="2128C45A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tcW w:w="1395" w:type="dxa"/>
          </w:tcPr>
          <w:p w:rsidRPr="00A63162" w:rsidR="00307EC0" w:rsidP="00307EC0" w:rsidRDefault="00307EC0" w14:paraId="7400EAAE" w14:textId="516ED5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A63162" w:rsidR="00307EC0" w:rsidP="00307EC0" w:rsidRDefault="00307EC0" w14:paraId="223A7A77" w14:textId="37956F8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Pr="00A63162" w:rsidR="00307EC0" w:rsidTr="00C16BD4" w14:paraId="1C1F9636" w14:textId="3878E7A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307EC0" w:rsidP="00307EC0" w:rsidRDefault="00307EC0" w14:paraId="19EB5417" w14:textId="454B23B3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tcW w:w="1395" w:type="dxa"/>
          </w:tcPr>
          <w:p w:rsidRPr="00A63162" w:rsidR="00307EC0" w:rsidP="00307EC0" w:rsidRDefault="00307EC0" w14:paraId="7405C33B" w14:textId="6562E9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A63162" w:rsidR="00307EC0" w:rsidP="00307EC0" w:rsidRDefault="00307EC0" w14:paraId="115C6D0E" w14:textId="0E3FBC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Pr="00A63162" w:rsidR="00307EC0" w:rsidTr="00C16BD4" w14:paraId="72AC4492" w14:textId="21D0751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307EC0" w:rsidP="00307EC0" w:rsidRDefault="00307EC0" w14:paraId="02D25F20" w14:textId="0530C495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tcW w:w="1395" w:type="dxa"/>
          </w:tcPr>
          <w:p w:rsidRPr="00A63162" w:rsidR="00307EC0" w:rsidP="00307EC0" w:rsidRDefault="00307EC0" w14:paraId="5B98095E" w14:textId="00FECAB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:rsidRPr="00A63162" w:rsidR="00307EC0" w:rsidP="00307EC0" w:rsidRDefault="00307EC0" w14:paraId="55281C37" w14:textId="7C288B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Pr="00A63162" w:rsidR="00644708" w:rsidTr="00C16BD4" w14:paraId="11EBF306" w14:textId="7ECF3A4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644708" w:rsidP="00644708" w:rsidRDefault="00644708" w14:paraId="55CF9BAF" w14:textId="1839996C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tcW w:w="1395" w:type="dxa"/>
          </w:tcPr>
          <w:p w:rsidRPr="00A63162" w:rsidR="00644708" w:rsidP="00644708" w:rsidRDefault="00644708" w14:paraId="18947227" w14:textId="5B3AB1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:rsidRPr="00A63162" w:rsidR="00644708" w:rsidP="00644708" w:rsidRDefault="00644708" w14:paraId="6EFC9162" w14:textId="398739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  <w:tr w:rsidRPr="00A63162" w:rsidR="00747E05" w:rsidTr="00C16BD4" w14:paraId="4741F8BA" w14:textId="6A624EB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:rsidRPr="00A63162" w:rsidR="00747E05" w:rsidP="00747E05" w:rsidRDefault="00747E05" w14:paraId="23D6F124" w14:textId="499766A2">
            <w:pPr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tcW w:w="1395" w:type="dxa"/>
          </w:tcPr>
          <w:p w:rsidRPr="00A63162" w:rsidR="00747E05" w:rsidP="00747E05" w:rsidRDefault="009522BE" w14:paraId="07EDC241" w14:textId="2D9175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:rsidRPr="00A63162" w:rsidR="00747E05" w:rsidP="00747E05" w:rsidRDefault="009522BE" w14:paraId="5872B4E5" w14:textId="6953D84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A63162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:rsidRPr="00A63162" w:rsidR="00375769" w:rsidP="00375769" w:rsidRDefault="00375769" w14:paraId="774D9E4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77BE9A9B" w14:textId="7C7C014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162">
        <w:rPr>
          <w:rFonts w:ascii="Arial" w:hAnsi="Arial" w:cs="Arial"/>
          <w:sz w:val="20"/>
          <w:szCs w:val="20"/>
        </w:rPr>
        <w:t xml:space="preserve">The pharmacy closed on </w:t>
      </w:r>
      <w:r w:rsidRPr="00A63162" w:rsidR="00644708">
        <w:rPr>
          <w:rFonts w:ascii="Arial" w:hAnsi="Arial" w:cs="Arial"/>
          <w:sz w:val="20"/>
          <w:szCs w:val="20"/>
        </w:rPr>
        <w:t xml:space="preserve">30 April </w:t>
      </w:r>
      <w:r w:rsidRPr="00A63162" w:rsidR="00F1534B">
        <w:rPr>
          <w:rFonts w:ascii="Arial" w:hAnsi="Arial" w:cs="Arial"/>
          <w:sz w:val="20"/>
          <w:szCs w:val="20"/>
        </w:rPr>
        <w:t>2024</w:t>
      </w:r>
    </w:p>
    <w:p w:rsidRPr="00D743AE" w:rsidR="00375769" w:rsidP="00375769" w:rsidRDefault="00375769" w14:paraId="663E13C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F2685F" w:rsidP="6EA8F2EB" w:rsidRDefault="00F2685F" w14:paraId="09EFA5E1" w14:textId="32F22F40">
      <w:pPr>
        <w:spacing w:after="0" w:line="240" w:lineRule="auto"/>
        <w:rPr>
          <w:rFonts w:ascii="Arial" w:hAnsi="Arial" w:cs="Arial"/>
          <w:sz w:val="20"/>
          <w:szCs w:val="20"/>
        </w:rPr>
      </w:pPr>
      <w:r w:rsidRPr="6EA8F2EB" w:rsidR="007C55C5">
        <w:rPr>
          <w:rFonts w:ascii="Arial" w:hAnsi="Arial" w:cs="Arial"/>
          <w:sz w:val="20"/>
          <w:szCs w:val="20"/>
        </w:rPr>
        <w:t>It is the view of the Local Health Board that this closure create</w:t>
      </w:r>
      <w:r w:rsidRPr="6EA8F2EB" w:rsidR="00D43651">
        <w:rPr>
          <w:rFonts w:ascii="Arial" w:hAnsi="Arial" w:cs="Arial"/>
          <w:sz w:val="20"/>
          <w:szCs w:val="20"/>
        </w:rPr>
        <w:t>s</w:t>
      </w:r>
      <w:r w:rsidRPr="6EA8F2EB" w:rsidR="007C55C5">
        <w:rPr>
          <w:rFonts w:ascii="Arial" w:hAnsi="Arial" w:cs="Arial"/>
          <w:sz w:val="20"/>
          <w:szCs w:val="20"/>
        </w:rPr>
        <w:t xml:space="preserve"> </w:t>
      </w:r>
      <w:r w:rsidRPr="6EA8F2EB" w:rsidR="00D43651">
        <w:rPr>
          <w:rFonts w:ascii="Arial" w:hAnsi="Arial" w:cs="Arial"/>
          <w:sz w:val="20"/>
          <w:szCs w:val="20"/>
        </w:rPr>
        <w:t>a</w:t>
      </w:r>
      <w:r w:rsidRPr="6EA8F2EB" w:rsidR="007C55C5">
        <w:rPr>
          <w:rFonts w:ascii="Arial" w:hAnsi="Arial" w:cs="Arial"/>
          <w:sz w:val="20"/>
          <w:szCs w:val="20"/>
        </w:rPr>
        <w:t xml:space="preserve"> gap in pharmaceutical services </w:t>
      </w:r>
      <w:r w:rsidRPr="6EA8F2EB" w:rsidR="0065297B">
        <w:rPr>
          <w:rFonts w:ascii="Arial" w:hAnsi="Arial" w:cs="Arial"/>
          <w:sz w:val="20"/>
          <w:szCs w:val="20"/>
        </w:rPr>
        <w:t>for a new pharmacy in the same town/village providing essential services during</w:t>
      </w:r>
      <w:r w:rsidRPr="6EA8F2EB" w:rsidR="005C4569">
        <w:rPr>
          <w:rFonts w:ascii="Arial" w:hAnsi="Arial" w:cs="Arial"/>
          <w:sz w:val="20"/>
          <w:szCs w:val="20"/>
        </w:rPr>
        <w:t xml:space="preserve"> </w:t>
      </w:r>
      <w:r w:rsidRPr="6EA8F2EB" w:rsidR="0065297B">
        <w:rPr>
          <w:rFonts w:ascii="Arial" w:hAnsi="Arial" w:cs="Arial"/>
          <w:sz w:val="20"/>
          <w:szCs w:val="20"/>
        </w:rPr>
        <w:t xml:space="preserve">the same opening hours as </w:t>
      </w:r>
      <w:r w:rsidRPr="6EA8F2EB" w:rsidR="0065297B">
        <w:rPr>
          <w:rFonts w:ascii="Arial" w:hAnsi="Arial" w:cs="Arial"/>
          <w:sz w:val="20"/>
          <w:szCs w:val="20"/>
        </w:rPr>
        <w:t>are detailed above.</w:t>
      </w:r>
    </w:p>
    <w:p w:rsidRPr="00D743AE" w:rsidR="00F2685F" w:rsidP="00F2685F" w:rsidRDefault="00F2685F" w14:paraId="4A10A71E" w14:textId="24AA651E">
      <w:pPr>
        <w:spacing w:after="0" w:line="240" w:lineRule="auto"/>
        <w:rPr>
          <w:rFonts w:ascii="Arial" w:hAnsi="Arial" w:cs="Arial"/>
          <w:sz w:val="20"/>
          <w:szCs w:val="20"/>
        </w:rPr>
      </w:pPr>
      <w:r w:rsidRPr="6EA8F2EB" w:rsidR="00F2685F">
        <w:rPr>
          <w:rFonts w:ascii="Arial" w:hAnsi="Arial" w:cs="Arial"/>
          <w:sz w:val="20"/>
          <w:szCs w:val="20"/>
        </w:rPr>
        <w:t xml:space="preserve">Supplementary statement approved by BCUHB </w:t>
      </w:r>
      <w:r w:rsidRPr="6EA8F2EB" w:rsidR="004713CF">
        <w:rPr>
          <w:rFonts w:ascii="Arial" w:hAnsi="Arial" w:cs="Arial"/>
          <w:sz w:val="20"/>
          <w:szCs w:val="20"/>
        </w:rPr>
        <w:t>Primary Care Panel</w:t>
      </w:r>
    </w:p>
    <w:p w:rsidRPr="00D743AE" w:rsidR="00A80CF6" w:rsidP="00F2685F" w:rsidRDefault="00F2685F" w14:paraId="1B827790" w14:textId="01B1876D">
      <w:pPr>
        <w:spacing w:after="0" w:line="240" w:lineRule="auto"/>
        <w:rPr>
          <w:rFonts w:ascii="Arial" w:hAnsi="Arial" w:cs="Arial"/>
          <w:sz w:val="20"/>
          <w:szCs w:val="20"/>
        </w:rPr>
      </w:pPr>
      <w:r w:rsidRPr="2E1ED08C" w:rsidR="00F2685F">
        <w:rPr>
          <w:rFonts w:ascii="Arial" w:hAnsi="Arial" w:cs="Arial"/>
          <w:sz w:val="20"/>
          <w:szCs w:val="20"/>
        </w:rPr>
        <w:t xml:space="preserve">Date of meeting: </w:t>
      </w:r>
      <w:r w:rsidRPr="2E1ED08C">
        <w:rPr>
          <w:rFonts w:ascii="Arial" w:hAnsi="Arial" w:cs="Arial"/>
          <w:sz w:val="20"/>
          <w:szCs w:val="20"/>
        </w:rPr>
        <w:br w:type="page"/>
      </w:r>
    </w:p>
    <w:p w:rsidRPr="00D743AE" w:rsidR="00A80CF6" w:rsidP="00A80CF6" w:rsidRDefault="00A80CF6" w14:paraId="6C023481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noProof/>
          <w:lang w:eastAsia="en-GB"/>
        </w:rPr>
        <w:lastRenderedPageBreak/>
        <w:drawing>
          <wp:inline distT="0" distB="0" distL="0" distR="0" wp14:anchorId="43A45D0B" wp14:editId="13924BC3">
            <wp:extent cx="2747961" cy="732790"/>
            <wp:effectExtent l="0" t="0" r="0" b="0"/>
            <wp:docPr id="4" name="Picture 4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76248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D743AE" w:rsidR="00A80CF6" w:rsidP="00A80CF6" w:rsidRDefault="00A80CF6" w14:paraId="2BA52AD5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7A68EB7E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Bwrdd Iechyd Prifysgol Betsi Cadwaladr</w:t>
      </w:r>
    </w:p>
    <w:p w:rsidRPr="00D743AE" w:rsidR="00A80CF6" w:rsidP="00A80CF6" w:rsidRDefault="00A80CF6" w14:paraId="261F30DE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Ysbyty Gwynedd</w:t>
      </w:r>
    </w:p>
    <w:p w:rsidRPr="00D743AE" w:rsidR="00A80CF6" w:rsidP="00A80CF6" w:rsidRDefault="00A80CF6" w14:paraId="15A2844D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Penrhosgarnedd </w:t>
      </w:r>
    </w:p>
    <w:p w:rsidRPr="00D743AE" w:rsidR="00A80CF6" w:rsidP="00A80CF6" w:rsidRDefault="00A80CF6" w14:paraId="16BA34AC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Bangor </w:t>
      </w:r>
    </w:p>
    <w:p w:rsidRPr="00D743AE" w:rsidR="00A80CF6" w:rsidP="00A80CF6" w:rsidRDefault="00A80CF6" w14:paraId="008374E4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Gwynedd </w:t>
      </w:r>
    </w:p>
    <w:p w:rsidRPr="00D743AE" w:rsidR="00A80CF6" w:rsidP="00A80CF6" w:rsidRDefault="00A80CF6" w14:paraId="4E281077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LL57 2PW</w:t>
      </w:r>
    </w:p>
    <w:p w:rsidR="7BFA1D6D" w:rsidP="6EA8F2EB" w:rsidRDefault="7BFA1D6D" w14:paraId="284EB6BF" w14:textId="77EEF4A4">
      <w:pPr>
        <w:pStyle w:val="Normal"/>
        <w:spacing w:after="0" w:line="240" w:lineRule="auto"/>
        <w:jc w:val="right"/>
        <w:rPr>
          <w:rFonts w:ascii="Arial" w:hAnsi="Arial" w:eastAsia="Arial" w:cs="Arial"/>
          <w:sz w:val="20"/>
          <w:szCs w:val="20"/>
          <w:lang w:val="cy-GB"/>
        </w:rPr>
      </w:pPr>
      <w:r w:rsidRPr="6EA8F2EB" w:rsidR="7BFA1D6D">
        <w:rPr>
          <w:rFonts w:ascii="Arial" w:hAnsi="Arial" w:eastAsia="Arial" w:cs="Arial"/>
          <w:sz w:val="20"/>
          <w:szCs w:val="20"/>
          <w:lang w:val="cy-GB"/>
        </w:rPr>
        <w:t>REF: 202405/01</w:t>
      </w:r>
    </w:p>
    <w:p w:rsidRPr="00D743AE" w:rsidR="00A80CF6" w:rsidP="00A80CF6" w:rsidRDefault="00A80CF6" w14:paraId="720C8390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65202AEA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1E1B39BD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743AE">
        <w:rPr>
          <w:rFonts w:ascii="Arial" w:hAnsi="Arial" w:eastAsia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:rsidRPr="00D743AE" w:rsidR="00A80CF6" w:rsidP="00A80CF6" w:rsidRDefault="00A80CF6" w14:paraId="1582BC43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A80CF6" w:rsidP="00A80CF6" w:rsidRDefault="00A80CF6" w14:paraId="537D1D72" w14:textId="77777777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D743AE">
        <w:rPr>
          <w:rFonts w:ascii="Arial" w:hAnsi="Arial" w:eastAsia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:rsidRPr="00D743AE" w:rsidR="00A80CF6" w:rsidP="00A80CF6" w:rsidRDefault="00A80CF6" w14:paraId="01DF86B8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A80CF6" w:rsidP="00A80CF6" w:rsidRDefault="00A80CF6" w14:paraId="773FEE52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Dyddiad cyhoeddi asesiad o anghenion fferyllol - 1 Hydref 2021</w:t>
      </w:r>
    </w:p>
    <w:p w:rsidRPr="00D743AE" w:rsidR="00A80CF6" w:rsidP="00A80CF6" w:rsidRDefault="00A80CF6" w14:paraId="6AA6C9CF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1B98EB16" w14:textId="4CABC8D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Dyddiad cyhoeddi datganiad atodol </w:t>
      </w:r>
      <w:r w:rsidRPr="00D743AE" w:rsidR="006B6222">
        <w:rPr>
          <w:rFonts w:ascii="Arial" w:hAnsi="Arial" w:eastAsia="Arial" w:cs="Arial"/>
          <w:sz w:val="20"/>
          <w:szCs w:val="20"/>
          <w:bdr w:val="nil"/>
          <w:lang w:val="cy-GB"/>
        </w:rPr>
        <w:t>–</w:t>
      </w: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  <w:r w:rsidR="00644708">
        <w:rPr>
          <w:rFonts w:ascii="Arial" w:hAnsi="Arial" w:eastAsia="Arial" w:cs="Arial"/>
          <w:sz w:val="20"/>
          <w:szCs w:val="20"/>
          <w:bdr w:val="nil"/>
          <w:lang w:val="cy-GB"/>
        </w:rPr>
        <w:t>20 Mawrth</w:t>
      </w:r>
      <w:r w:rsidRPr="00D743AE" w:rsidR="0014784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2024</w:t>
      </w:r>
    </w:p>
    <w:p w:rsidRPr="00D743AE" w:rsidR="00A80CF6" w:rsidP="00A80CF6" w:rsidRDefault="00A80CF6" w14:paraId="547F5926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348BDC73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Mae'r fferyllfa ganlynol wedi cau:</w:t>
      </w:r>
    </w:p>
    <w:p w:rsidRPr="00D743AE" w:rsidR="00A80CF6" w:rsidP="00A80CF6" w:rsidRDefault="00A80CF6" w14:paraId="7494F2D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55F0022B" w:rsidP="3C5BCF9F" w:rsidRDefault="55F0022B" w14:paraId="7850A374" w14:textId="6572FAFF">
      <w:pPr>
        <w:pStyle w:val="Normal"/>
        <w:numPr>
          <w:ilvl w:val="0"/>
          <w:numId w:val="5"/>
        </w:numPr>
        <w:spacing w:after="0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3C5BCF9F" w:rsidR="55F0022B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Rowlands Penrhyndeudraeth, </w:t>
      </w:r>
      <w:r w:rsidRPr="3C5BCF9F" w:rsidR="55F0022B">
        <w:rPr>
          <w:rFonts w:ascii="Arial" w:hAnsi="Arial" w:eastAsia="Arial" w:cs="Arial"/>
          <w:noProof w:val="0"/>
          <w:sz w:val="20"/>
          <w:szCs w:val="20"/>
          <w:lang w:val="en-GB"/>
        </w:rPr>
        <w:t>Stryd</w:t>
      </w:r>
      <w:r w:rsidRPr="3C5BCF9F" w:rsidR="55F0022B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Castell, Penrhyndeudraeth, LL48 6AL</w:t>
      </w:r>
    </w:p>
    <w:p w:rsidRPr="00D743AE" w:rsidR="00A80CF6" w:rsidP="00A80CF6" w:rsidRDefault="00A80CF6" w14:paraId="4FB6FB8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0CF6" w:rsidP="00A80CF6" w:rsidRDefault="00A80CF6" w14:paraId="39DCDB9D" w14:textId="77777777">
      <w:pPr>
        <w:spacing w:after="0" w:line="240" w:lineRule="auto"/>
        <w:rPr>
          <w:rFonts w:ascii="Arial" w:hAnsi="Arial" w:eastAsia="Arial" w:cs="Arial"/>
          <w:sz w:val="20"/>
          <w:szCs w:val="20"/>
          <w:bdr w:val="nil"/>
          <w:lang w:val="cy-GB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Darparodd y fferyllfa'r gwasanaethau fferyllol canlynol:</w:t>
      </w:r>
    </w:p>
    <w:p w:rsidR="002A4A03" w:rsidP="00A80CF6" w:rsidRDefault="002A4A03" w14:paraId="29640B7C" w14:textId="77777777">
      <w:pPr>
        <w:spacing w:after="0" w:line="240" w:lineRule="auto"/>
        <w:rPr>
          <w:rFonts w:ascii="Arial" w:hAnsi="Arial" w:eastAsia="Arial" w:cs="Arial"/>
          <w:sz w:val="20"/>
          <w:szCs w:val="20"/>
          <w:bdr w:val="nil"/>
          <w:lang w:val="cy-GB"/>
        </w:rPr>
      </w:pPr>
    </w:p>
    <w:p w:rsidRPr="004A2E67" w:rsidR="004A2E67" w:rsidP="004A2E67" w:rsidRDefault="004A2E67" w14:paraId="1DEBB9CB" w14:textId="5F05328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4A2E67">
        <w:rPr>
          <w:rFonts w:ascii="Arial" w:hAnsi="Arial" w:cs="Arial"/>
          <w:sz w:val="20"/>
          <w:szCs w:val="20"/>
        </w:rPr>
        <w:t>Gwasanaeth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Fferylliaeth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Gymunedol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Glinigol</w:t>
      </w:r>
      <w:proofErr w:type="spellEnd"/>
    </w:p>
    <w:p w:rsidRPr="004A2E67" w:rsidR="004A2E67" w:rsidP="004A2E67" w:rsidRDefault="004A2E67" w14:paraId="77436DD8" w14:textId="11BA9330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4A2E67">
        <w:rPr>
          <w:rFonts w:ascii="Arial" w:hAnsi="Arial" w:cs="Arial"/>
          <w:sz w:val="20"/>
          <w:szCs w:val="20"/>
        </w:rPr>
        <w:t>Gwasanaeth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Anhwylderau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Cyffredin</w:t>
      </w:r>
      <w:proofErr w:type="spellEnd"/>
    </w:p>
    <w:p w:rsidRPr="00D40CD0" w:rsidR="00D40CD0" w:rsidP="00D40CD0" w:rsidRDefault="00D40CD0" w14:paraId="668047BC" w14:textId="77777777">
      <w:pPr>
        <w:pStyle w:val="ListParagraph"/>
        <w:numPr>
          <w:ilvl w:val="1"/>
          <w:numId w:val="5"/>
        </w:numPr>
        <w:rPr>
          <w:rFonts w:ascii="Arial" w:hAnsi="Arial" w:cs="Arial"/>
          <w:sz w:val="20"/>
          <w:szCs w:val="20"/>
          <w:lang w:val="cy-GB"/>
        </w:rPr>
      </w:pPr>
      <w:r w:rsidRPr="00D40CD0">
        <w:rPr>
          <w:rFonts w:ascii="Arial" w:hAnsi="Arial" w:cs="Arial"/>
          <w:sz w:val="20"/>
          <w:szCs w:val="20"/>
          <w:lang w:val="cy-GB"/>
        </w:rPr>
        <w:t>Atal cenhedlu</w:t>
      </w:r>
    </w:p>
    <w:p w:rsidRPr="00D40CD0" w:rsidR="00D40CD0" w:rsidP="00D40CD0" w:rsidRDefault="00D40CD0" w14:paraId="67C54A56" w14:textId="77777777">
      <w:pPr>
        <w:pStyle w:val="ListParagraph"/>
        <w:numPr>
          <w:ilvl w:val="1"/>
          <w:numId w:val="5"/>
        </w:numPr>
        <w:rPr>
          <w:rFonts w:ascii="Arial" w:hAnsi="Arial" w:cs="Arial"/>
          <w:sz w:val="20"/>
          <w:szCs w:val="20"/>
        </w:rPr>
      </w:pPr>
      <w:r w:rsidRPr="00D40CD0">
        <w:rPr>
          <w:rFonts w:ascii="Arial" w:hAnsi="Arial" w:cs="Arial"/>
          <w:sz w:val="20"/>
          <w:szCs w:val="20"/>
          <w:lang w:val="cy-GB"/>
        </w:rPr>
        <w:t xml:space="preserve">Cyflenwi Meddyginiaethau Brys </w:t>
      </w:r>
    </w:p>
    <w:p w:rsidRPr="00D40CD0" w:rsidR="00D40CD0" w:rsidP="00D40CD0" w:rsidRDefault="00D40CD0" w14:paraId="7694DCDE" w14:textId="553B8760">
      <w:pPr>
        <w:pStyle w:val="ListParagraph"/>
        <w:numPr>
          <w:ilvl w:val="1"/>
          <w:numId w:val="5"/>
        </w:numPr>
        <w:rPr>
          <w:rFonts w:ascii="Arial" w:hAnsi="Arial" w:cs="Arial"/>
          <w:sz w:val="20"/>
          <w:szCs w:val="20"/>
        </w:rPr>
      </w:pPr>
      <w:r w:rsidRPr="00D40CD0">
        <w:rPr>
          <w:rFonts w:ascii="Arial" w:hAnsi="Arial" w:cs="Arial"/>
          <w:sz w:val="20"/>
          <w:szCs w:val="20"/>
          <w:lang w:val="cy-GB"/>
        </w:rPr>
        <w:t xml:space="preserve">Brechlyn y Ffliw </w:t>
      </w:r>
    </w:p>
    <w:p w:rsidRPr="004A2E67" w:rsidR="004A2E67" w:rsidP="004A2E67" w:rsidRDefault="004A2E67" w14:paraId="6BB1985F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4A2E67">
        <w:rPr>
          <w:rFonts w:ascii="Arial" w:hAnsi="Arial" w:cs="Arial"/>
          <w:sz w:val="20"/>
          <w:szCs w:val="20"/>
        </w:rPr>
        <w:t>Gwasanaeth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adolygu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mewnanadlydd</w:t>
      </w:r>
      <w:proofErr w:type="spellEnd"/>
    </w:p>
    <w:p w:rsidR="004A2E67" w:rsidP="004A2E67" w:rsidRDefault="004A2E67" w14:paraId="172F758B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4A2E67">
        <w:rPr>
          <w:rFonts w:ascii="Arial" w:hAnsi="Arial" w:cs="Arial"/>
          <w:sz w:val="20"/>
          <w:szCs w:val="20"/>
        </w:rPr>
        <w:t>Rhoi'r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gorau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i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ysmygu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Pr="004A2E67">
        <w:rPr>
          <w:rFonts w:ascii="Arial" w:hAnsi="Arial" w:cs="Arial"/>
          <w:sz w:val="20"/>
          <w:szCs w:val="20"/>
        </w:rPr>
        <w:t>cyflenwi</w:t>
      </w:r>
      <w:proofErr w:type="spellEnd"/>
      <w:r w:rsidRPr="004A2E6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A2E67">
        <w:rPr>
          <w:rFonts w:ascii="Arial" w:hAnsi="Arial" w:cs="Arial"/>
          <w:sz w:val="20"/>
          <w:szCs w:val="20"/>
        </w:rPr>
        <w:t>ffarmacotherapi</w:t>
      </w:r>
      <w:proofErr w:type="spellEnd"/>
    </w:p>
    <w:p w:rsidRPr="004A2E67" w:rsidR="001B0E8B" w:rsidP="004A2E67" w:rsidRDefault="00260333" w14:paraId="12F993D1" w14:textId="2AFC8F61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60333">
        <w:rPr>
          <w:rFonts w:ascii="Arial" w:hAnsi="Arial" w:cs="Arial"/>
          <w:sz w:val="20"/>
          <w:szCs w:val="20"/>
        </w:rPr>
        <w:t>Helpwch</w:t>
      </w:r>
      <w:proofErr w:type="spellEnd"/>
      <w:r w:rsidRPr="00260333">
        <w:rPr>
          <w:rFonts w:ascii="Arial" w:hAnsi="Arial" w:cs="Arial"/>
          <w:sz w:val="20"/>
          <w:szCs w:val="20"/>
        </w:rPr>
        <w:t xml:space="preserve"> fi </w:t>
      </w:r>
      <w:proofErr w:type="spellStart"/>
      <w:r w:rsidRPr="00260333">
        <w:rPr>
          <w:rFonts w:ascii="Arial" w:hAnsi="Arial" w:cs="Arial"/>
          <w:sz w:val="20"/>
          <w:szCs w:val="20"/>
        </w:rPr>
        <w:t>i</w:t>
      </w:r>
      <w:proofErr w:type="spellEnd"/>
      <w:r w:rsidRPr="0026033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60333">
        <w:rPr>
          <w:rFonts w:ascii="Arial" w:hAnsi="Arial" w:cs="Arial"/>
          <w:sz w:val="20"/>
          <w:szCs w:val="20"/>
        </w:rPr>
        <w:t>roi'r</w:t>
      </w:r>
      <w:proofErr w:type="spellEnd"/>
      <w:r w:rsidRPr="0026033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60333">
        <w:rPr>
          <w:rFonts w:ascii="Arial" w:hAnsi="Arial" w:cs="Arial"/>
          <w:sz w:val="20"/>
          <w:szCs w:val="20"/>
        </w:rPr>
        <w:t>gorau</w:t>
      </w:r>
      <w:proofErr w:type="spellEnd"/>
      <w:r w:rsidRPr="00260333">
        <w:rPr>
          <w:rFonts w:ascii="Arial" w:hAnsi="Arial" w:cs="Arial"/>
          <w:sz w:val="20"/>
          <w:szCs w:val="20"/>
        </w:rPr>
        <w:t xml:space="preserve"> @</w:t>
      </w:r>
      <w:r w:rsidR="00857AB7">
        <w:rPr>
          <w:rFonts w:ascii="Arial" w:hAnsi="Arial" w:cs="Arial"/>
          <w:sz w:val="20"/>
          <w:szCs w:val="20"/>
        </w:rPr>
        <w:t xml:space="preserve"> F</w:t>
      </w:r>
      <w:r w:rsidRPr="00260333">
        <w:rPr>
          <w:rFonts w:ascii="Arial" w:hAnsi="Arial" w:cs="Arial"/>
          <w:sz w:val="20"/>
          <w:szCs w:val="20"/>
        </w:rPr>
        <w:t>feryllfa</w:t>
      </w:r>
    </w:p>
    <w:p w:rsidRPr="002A4A03" w:rsidR="002A4A03" w:rsidP="002A4A03" w:rsidRDefault="002A4A03" w14:paraId="6C10824A" w14:textId="77777777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2A4A03">
        <w:rPr>
          <w:rFonts w:ascii="Arial" w:hAnsi="Arial" w:cs="Arial"/>
          <w:sz w:val="20"/>
          <w:szCs w:val="20"/>
          <w:lang w:val="cy-GB"/>
        </w:rPr>
        <w:t>Derbyn therapi amnewid dan oruchwyliaeth i’w gymryd trwy’r geg</w:t>
      </w:r>
    </w:p>
    <w:p w:rsidRPr="002A29B9" w:rsidR="002A29B9" w:rsidP="002A29B9" w:rsidRDefault="006C7C31" w14:paraId="6165BB60" w14:textId="77777777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6C7C31">
        <w:rPr>
          <w:rFonts w:ascii="Arial" w:hAnsi="Arial" w:cs="Arial"/>
          <w:sz w:val="20"/>
          <w:szCs w:val="20"/>
          <w:lang w:val="cy-GB"/>
        </w:rPr>
        <w:t>Gwasanaeth offer miniog i gleifion</w:t>
      </w:r>
    </w:p>
    <w:p w:rsidRPr="002A29B9" w:rsidR="00A80CF6" w:rsidP="002A29B9" w:rsidRDefault="002A29B9" w14:paraId="4A98AE46" w14:textId="19736B2E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C</w:t>
      </w:r>
      <w:r w:rsidRPr="002A29B9">
        <w:rPr>
          <w:rFonts w:ascii="Arial" w:hAnsi="Arial" w:cs="Arial"/>
          <w:sz w:val="20"/>
          <w:szCs w:val="20"/>
        </w:rPr>
        <w:t>yflenwad</w:t>
      </w:r>
      <w:proofErr w:type="spellEnd"/>
      <w:r w:rsidRPr="002A29B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A29B9">
        <w:rPr>
          <w:rFonts w:ascii="Arial" w:hAnsi="Arial" w:cs="Arial"/>
          <w:sz w:val="20"/>
          <w:szCs w:val="20"/>
        </w:rPr>
        <w:t>dyfais</w:t>
      </w:r>
      <w:proofErr w:type="spellEnd"/>
      <w:r w:rsidRPr="002A29B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A29B9">
        <w:rPr>
          <w:rFonts w:ascii="Arial" w:hAnsi="Arial" w:cs="Arial"/>
          <w:sz w:val="20"/>
          <w:szCs w:val="20"/>
        </w:rPr>
        <w:t>llif</w:t>
      </w:r>
      <w:proofErr w:type="spellEnd"/>
      <w:r w:rsidRPr="002A29B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A29B9">
        <w:rPr>
          <w:rFonts w:ascii="Arial" w:hAnsi="Arial" w:cs="Arial"/>
          <w:sz w:val="20"/>
          <w:szCs w:val="20"/>
        </w:rPr>
        <w:t>ochrol</w:t>
      </w:r>
      <w:proofErr w:type="spellEnd"/>
    </w:p>
    <w:p w:rsidRPr="00D743AE" w:rsidR="00A80CF6" w:rsidP="00A80CF6" w:rsidRDefault="00A80CF6" w14:paraId="5E629C7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Darparwyd y gwasanaethau hyn ar yr adegau canlynol:</w:t>
      </w:r>
    </w:p>
    <w:p w:rsidRPr="00D743AE" w:rsidR="00A80CF6" w:rsidP="00A80CF6" w:rsidRDefault="00A80CF6" w14:paraId="0819E77D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Pr="00D743AE" w:rsidR="00A80CF6" w:rsidTr="00A80CF6" w14:paraId="1154780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A80CF6" w:rsidP="00A80CF6" w:rsidRDefault="00A80CF6" w14:paraId="64D260D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:rsidRPr="00D743AE" w:rsidR="00A80CF6" w:rsidP="00A80CF6" w:rsidRDefault="00A80CF6" w14:paraId="75DA7F1B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:rsidRPr="00D743AE" w:rsidR="00A80CF6" w:rsidP="00A80CF6" w:rsidRDefault="00A80CF6" w14:paraId="5A4B2EEF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Pr="00D743AE" w:rsidR="00644708" w:rsidTr="00A80CF6" w14:paraId="2764FA7C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708E0314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:rsidRPr="00D743AE" w:rsidR="00644708" w:rsidP="00644708" w:rsidRDefault="00644708" w14:paraId="1319023E" w14:textId="3BEEC8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4177AE42" w14:textId="48AE81A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-17:30</w:t>
            </w:r>
          </w:p>
        </w:tc>
      </w:tr>
      <w:tr w:rsidRPr="00D743AE" w:rsidR="00644708" w:rsidTr="00A80CF6" w14:paraId="3063532B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67EA3F16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:rsidRPr="00D743AE" w:rsidR="00644708" w:rsidP="00644708" w:rsidRDefault="00644708" w14:paraId="2083193E" w14:textId="40A74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606C28BA" w14:textId="2A1B8C3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-17:30</w:t>
            </w:r>
          </w:p>
        </w:tc>
      </w:tr>
      <w:tr w:rsidRPr="00D743AE" w:rsidR="00644708" w:rsidTr="00A80CF6" w14:paraId="6D3B169D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6D7A6C2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:rsidRPr="00D743AE" w:rsidR="00644708" w:rsidP="00644708" w:rsidRDefault="00644708" w14:paraId="0C947568" w14:textId="494E2E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3668CADB" w14:textId="0E3545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16:00</w:t>
            </w:r>
          </w:p>
        </w:tc>
      </w:tr>
      <w:tr w:rsidRPr="00D743AE" w:rsidR="00644708" w:rsidTr="00A80CF6" w14:paraId="1D3C2D40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0EDF63D3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:rsidRPr="00D743AE" w:rsidR="00644708" w:rsidP="00644708" w:rsidRDefault="00644708" w14:paraId="2B054096" w14:textId="32E232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038B9768" w14:textId="59B794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44708">
              <w:rPr>
                <w:rFonts w:ascii="Arial" w:hAnsi="Arial" w:cs="Arial"/>
                <w:sz w:val="20"/>
                <w:szCs w:val="20"/>
                <w:lang w:val="cy-GB"/>
              </w:rPr>
              <w:t>Wedi'i gau</w:t>
            </w:r>
          </w:p>
        </w:tc>
      </w:tr>
      <w:tr w:rsidRPr="00D743AE" w:rsidR="00644708" w:rsidTr="00A80CF6" w14:paraId="25A96ADD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28A0BA22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:rsidRPr="00D743AE" w:rsidR="00644708" w:rsidP="00644708" w:rsidRDefault="00644708" w14:paraId="39116193" w14:textId="78E97A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6AD91938" w14:textId="77B2A8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-17:</w:t>
            </w:r>
            <w:r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Pr="00D743AE" w:rsidR="00644708" w:rsidTr="00A80CF6" w14:paraId="1745099E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6F755AF4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:rsidRPr="00D743AE" w:rsidR="00644708" w:rsidP="00644708" w:rsidRDefault="00644708" w14:paraId="042F251A" w14:textId="4393F1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:rsidRPr="00D743AE" w:rsidR="00644708" w:rsidP="00644708" w:rsidRDefault="00644708" w14:paraId="1FAEFDA3" w14:textId="5228D9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  <w:tr w:rsidRPr="00D743AE" w:rsidR="00644708" w:rsidTr="00A80CF6" w14:paraId="069697D6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4E8EBD1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:rsidRPr="00D743AE" w:rsidR="00644708" w:rsidP="00644708" w:rsidRDefault="00644708" w14:paraId="54F96BF4" w14:textId="42BCD7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:rsidRPr="00D743AE" w:rsidR="00644708" w:rsidP="00644708" w:rsidRDefault="00644708" w14:paraId="7FAF63DA" w14:textId="288DB9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:rsidRPr="00D743AE" w:rsidR="00A80CF6" w:rsidP="00A80CF6" w:rsidRDefault="00A80CF6" w14:paraId="5A4BA71C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A80CF6" w:rsidP="00A80CF6" w:rsidRDefault="00F81DFD" w14:paraId="2356CA1F" w14:textId="14FA8CA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Bydd y </w:t>
      </w:r>
      <w:r w:rsidRPr="00D743AE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fferyllfa</w:t>
      </w: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’n</w:t>
      </w:r>
      <w:r w:rsidRPr="00D743AE" w:rsidR="009971BA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c</w:t>
      </w:r>
      <w:r w:rsidRPr="00D743AE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au ar </w:t>
      </w:r>
      <w:r w:rsidR="00644708">
        <w:rPr>
          <w:rFonts w:ascii="Arial" w:hAnsi="Arial" w:eastAsia="Arial" w:cs="Arial"/>
          <w:sz w:val="20"/>
          <w:szCs w:val="20"/>
          <w:bdr w:val="nil"/>
          <w:lang w:val="cy-GB"/>
        </w:rPr>
        <w:t>30</w:t>
      </w:r>
      <w:r w:rsidRPr="00D743AE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Ebrill 202</w:t>
      </w:r>
      <w:r w:rsidRPr="00D743AE" w:rsidR="00735A1E">
        <w:rPr>
          <w:rFonts w:ascii="Arial" w:hAnsi="Arial" w:eastAsia="Arial" w:cs="Arial"/>
          <w:sz w:val="20"/>
          <w:szCs w:val="20"/>
          <w:bdr w:val="nil"/>
          <w:lang w:val="cy-GB"/>
        </w:rPr>
        <w:t>4</w:t>
      </w:r>
      <w:r w:rsidRPr="00D743AE" w:rsidR="00A80CF6">
        <w:rPr>
          <w:rFonts w:ascii="Arial" w:hAnsi="Arial" w:eastAsia="Arial" w:cs="Arial"/>
          <w:sz w:val="20"/>
          <w:szCs w:val="20"/>
          <w:bdr w:val="nil"/>
          <w:lang w:val="cy-GB"/>
        </w:rPr>
        <w:t>.</w:t>
      </w:r>
    </w:p>
    <w:p w:rsidRPr="00D743AE" w:rsidR="00A80CF6" w:rsidP="00A80CF6" w:rsidRDefault="00A80CF6" w14:paraId="5394BEC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5100D" w:rsidR="00D5100D" w:rsidP="00D5100D" w:rsidRDefault="00D5100D" w14:paraId="44E572E5" w14:textId="77777777">
      <w:pPr>
        <w:rPr>
          <w:rFonts w:ascii="Arial" w:hAnsi="Arial" w:cs="Arial"/>
          <w:sz w:val="20"/>
          <w:szCs w:val="20"/>
        </w:rPr>
      </w:pPr>
      <w:r w:rsidRPr="00D5100D">
        <w:rPr>
          <w:rFonts w:ascii="Arial" w:hAnsi="Arial" w:cs="Arial"/>
          <w:sz w:val="20"/>
          <w:szCs w:val="20"/>
        </w:rPr>
        <w:t xml:space="preserve">Barn y Bwrdd Iechyd </w:t>
      </w:r>
      <w:proofErr w:type="spellStart"/>
      <w:r w:rsidRPr="00D5100D">
        <w:rPr>
          <w:rFonts w:ascii="Arial" w:hAnsi="Arial" w:cs="Arial"/>
          <w:sz w:val="20"/>
          <w:szCs w:val="20"/>
        </w:rPr>
        <w:t>Lleol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yw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bod y </w:t>
      </w:r>
      <w:proofErr w:type="spellStart"/>
      <w:r w:rsidRPr="00D5100D">
        <w:rPr>
          <w:rFonts w:ascii="Arial" w:hAnsi="Arial" w:cs="Arial"/>
          <w:sz w:val="20"/>
          <w:szCs w:val="20"/>
        </w:rPr>
        <w:t>cau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hwn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yn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creu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bwlch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mewn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gwasanaethau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fferyllol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ar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gyfer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fferyllfa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newydd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yn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yr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un </w:t>
      </w:r>
      <w:proofErr w:type="spellStart"/>
      <w:r w:rsidRPr="00D5100D">
        <w:rPr>
          <w:rFonts w:ascii="Arial" w:hAnsi="Arial" w:cs="Arial"/>
          <w:sz w:val="20"/>
          <w:szCs w:val="20"/>
        </w:rPr>
        <w:t>dref</w:t>
      </w:r>
      <w:proofErr w:type="spellEnd"/>
      <w:r w:rsidRPr="00D5100D">
        <w:rPr>
          <w:rFonts w:ascii="Arial" w:hAnsi="Arial" w:cs="Arial"/>
          <w:sz w:val="20"/>
          <w:szCs w:val="20"/>
        </w:rPr>
        <w:t>/</w:t>
      </w:r>
      <w:proofErr w:type="spellStart"/>
      <w:r w:rsidRPr="00D5100D">
        <w:rPr>
          <w:rFonts w:ascii="Arial" w:hAnsi="Arial" w:cs="Arial"/>
          <w:sz w:val="20"/>
          <w:szCs w:val="20"/>
        </w:rPr>
        <w:t>pentref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sy'n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darparu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gwasanaethau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hanfodol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yn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ystod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yr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un </w:t>
      </w:r>
      <w:proofErr w:type="spellStart"/>
      <w:r w:rsidRPr="00D5100D">
        <w:rPr>
          <w:rFonts w:ascii="Arial" w:hAnsi="Arial" w:cs="Arial"/>
          <w:sz w:val="20"/>
          <w:szCs w:val="20"/>
        </w:rPr>
        <w:t>oriau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agor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D5100D">
        <w:rPr>
          <w:rFonts w:ascii="Arial" w:hAnsi="Arial" w:cs="Arial"/>
          <w:sz w:val="20"/>
          <w:szCs w:val="20"/>
        </w:rPr>
        <w:t>nodir</w:t>
      </w:r>
      <w:proofErr w:type="spellEnd"/>
      <w:r w:rsidRPr="00D5100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5100D">
        <w:rPr>
          <w:rFonts w:ascii="Arial" w:hAnsi="Arial" w:cs="Arial"/>
          <w:sz w:val="20"/>
          <w:szCs w:val="20"/>
        </w:rPr>
        <w:t>uchod</w:t>
      </w:r>
      <w:proofErr w:type="spellEnd"/>
      <w:r w:rsidRPr="00D5100D">
        <w:rPr>
          <w:rFonts w:ascii="Arial" w:hAnsi="Arial" w:cs="Arial"/>
          <w:sz w:val="20"/>
          <w:szCs w:val="20"/>
        </w:rPr>
        <w:t>.</w:t>
      </w:r>
    </w:p>
    <w:p w:rsidRPr="00D743AE" w:rsidR="004B0CF3" w:rsidP="00A80CF6" w:rsidRDefault="004B0CF3" w14:paraId="1C5C8DE2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21D8743E" w14:textId="35B8DA5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Datganiad atodol wedi'i gymeradwyo gan </w:t>
      </w:r>
      <w:r w:rsidRPr="00D743AE" w:rsidR="00F81DFD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BANEL GOFAL SYLFAENOL </w:t>
      </w: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BIPBC</w:t>
      </w:r>
      <w:r w:rsidRPr="00D743AE" w:rsidR="004713CF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</w:p>
    <w:p w:rsidRPr="00D743AE" w:rsidR="00A80CF6" w:rsidP="00A80CF6" w:rsidRDefault="00A80CF6" w14:paraId="07F03BEE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A80CF6" w:rsidR="00A80CF6" w:rsidP="00A80CF6" w:rsidRDefault="00A80CF6" w14:paraId="2637BEED" w14:textId="73F6EBE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Dyddiad y Cyfarfod:  </w:t>
      </w:r>
      <w:r w:rsidR="00644708">
        <w:rPr>
          <w:rFonts w:ascii="Arial" w:hAnsi="Arial" w:eastAsia="Arial" w:cs="Arial"/>
          <w:sz w:val="20"/>
          <w:szCs w:val="20"/>
          <w:bdr w:val="nil"/>
          <w:lang w:val="cy-GB"/>
        </w:rPr>
        <w:t>19 Mawrth</w:t>
      </w:r>
      <w:r w:rsidRPr="00D743AE" w:rsidR="004713CF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  <w:r w:rsidRPr="00D743AE" w:rsidR="00735A1E">
        <w:rPr>
          <w:rFonts w:ascii="Arial" w:hAnsi="Arial" w:eastAsia="Arial" w:cs="Arial"/>
          <w:sz w:val="20"/>
          <w:szCs w:val="20"/>
          <w:bdr w:val="nil"/>
          <w:lang w:val="cy-GB"/>
        </w:rPr>
        <w:t>2024</w:t>
      </w:r>
    </w:p>
    <w:p w:rsidRPr="00375769" w:rsidR="00A80CF6" w:rsidP="00F2685F" w:rsidRDefault="00A80CF6" w14:paraId="4622D16E" w14:textId="7B021F94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Pr="00375769" w:rsidR="00A80CF6" w:rsidSect="009522BE">
      <w:pgSz w:w="11906" w:h="16838" w:orient="portrait"/>
      <w:pgMar w:top="993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30A64" w:rsidP="00375769" w:rsidRDefault="00E30A64" w14:paraId="14789C48" w14:textId="77777777">
      <w:pPr>
        <w:spacing w:after="0" w:line="240" w:lineRule="auto"/>
      </w:pPr>
      <w:r>
        <w:separator/>
      </w:r>
    </w:p>
  </w:endnote>
  <w:endnote w:type="continuationSeparator" w:id="0">
    <w:p w:rsidR="00E30A64" w:rsidP="00375769" w:rsidRDefault="00E30A64" w14:paraId="6FE66B5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30A64" w:rsidP="00375769" w:rsidRDefault="00E30A64" w14:paraId="43622EB2" w14:textId="77777777">
      <w:pPr>
        <w:spacing w:after="0" w:line="240" w:lineRule="auto"/>
      </w:pPr>
      <w:r>
        <w:separator/>
      </w:r>
    </w:p>
  </w:footnote>
  <w:footnote w:type="continuationSeparator" w:id="0">
    <w:p w:rsidR="00E30A64" w:rsidP="00375769" w:rsidRDefault="00E30A64" w14:paraId="0DDEC1DB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6">
    <w:nsid w:val="4b8cd8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7">
    <w:abstractNumId w:val="6"/>
  </w: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F4AD1"/>
    <w:rsid w:val="00142913"/>
    <w:rsid w:val="00147846"/>
    <w:rsid w:val="0015743C"/>
    <w:rsid w:val="00164C7E"/>
    <w:rsid w:val="00171860"/>
    <w:rsid w:val="00182F50"/>
    <w:rsid w:val="001B0E8B"/>
    <w:rsid w:val="001E61D1"/>
    <w:rsid w:val="001F0EFE"/>
    <w:rsid w:val="00260333"/>
    <w:rsid w:val="00273CFF"/>
    <w:rsid w:val="002A29B9"/>
    <w:rsid w:val="002A4A03"/>
    <w:rsid w:val="002D00C9"/>
    <w:rsid w:val="00307EC0"/>
    <w:rsid w:val="0033228D"/>
    <w:rsid w:val="00337AB1"/>
    <w:rsid w:val="00375769"/>
    <w:rsid w:val="003B3110"/>
    <w:rsid w:val="004561A0"/>
    <w:rsid w:val="004713CF"/>
    <w:rsid w:val="00486B41"/>
    <w:rsid w:val="004A2E67"/>
    <w:rsid w:val="004B0CF3"/>
    <w:rsid w:val="004C4D28"/>
    <w:rsid w:val="005168F0"/>
    <w:rsid w:val="005C058C"/>
    <w:rsid w:val="005C4569"/>
    <w:rsid w:val="005E1BAC"/>
    <w:rsid w:val="00600DCE"/>
    <w:rsid w:val="00644708"/>
    <w:rsid w:val="0065297B"/>
    <w:rsid w:val="006B6222"/>
    <w:rsid w:val="006C7C31"/>
    <w:rsid w:val="00735A1E"/>
    <w:rsid w:val="00747E05"/>
    <w:rsid w:val="007C188D"/>
    <w:rsid w:val="007C55C5"/>
    <w:rsid w:val="007E31CE"/>
    <w:rsid w:val="00857AB7"/>
    <w:rsid w:val="009522BE"/>
    <w:rsid w:val="009971BA"/>
    <w:rsid w:val="00A4626F"/>
    <w:rsid w:val="00A63162"/>
    <w:rsid w:val="00A80CF6"/>
    <w:rsid w:val="00B77330"/>
    <w:rsid w:val="00B93BD4"/>
    <w:rsid w:val="00BA1559"/>
    <w:rsid w:val="00BC2069"/>
    <w:rsid w:val="00C16BD4"/>
    <w:rsid w:val="00C2288E"/>
    <w:rsid w:val="00C366E7"/>
    <w:rsid w:val="00C42C8A"/>
    <w:rsid w:val="00CA2B68"/>
    <w:rsid w:val="00D0614C"/>
    <w:rsid w:val="00D40CD0"/>
    <w:rsid w:val="00D43651"/>
    <w:rsid w:val="00D5100D"/>
    <w:rsid w:val="00D66C72"/>
    <w:rsid w:val="00D743AE"/>
    <w:rsid w:val="00D74DD4"/>
    <w:rsid w:val="00DD6D86"/>
    <w:rsid w:val="00E30A64"/>
    <w:rsid w:val="00E758DF"/>
    <w:rsid w:val="00F007AD"/>
    <w:rsid w:val="00F1534B"/>
    <w:rsid w:val="00F2685F"/>
    <w:rsid w:val="00F65B32"/>
    <w:rsid w:val="00F81DFD"/>
    <w:rsid w:val="01624C5E"/>
    <w:rsid w:val="2E1ED08C"/>
    <w:rsid w:val="3C5BCF9F"/>
    <w:rsid w:val="3C640633"/>
    <w:rsid w:val="55F0022B"/>
    <w:rsid w:val="6EA8F2EB"/>
    <w:rsid w:val="7BFA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0614C"/>
  </w:style>
  <w:style w:type="table" w:styleId="GridTable1Light-Accent11" w:customStyle="1">
    <w:name w:val="Grid Table 1 Light - Accent 11"/>
    <w:basedOn w:val="TableNormal"/>
    <w:next w:val="GridTable1Light-Accent1"/>
    <w:uiPriority w:val="46"/>
    <w:rsid w:val="00A80CF6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ts-alignment-element-highlighted" w:customStyle="1">
    <w:name w:val="ts-alignment-element-highlighted"/>
    <w:basedOn w:val="DefaultParagraphFont"/>
    <w:rsid w:val="00D40C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67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31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23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216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671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128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513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3739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013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1684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5710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5397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5711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060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08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2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7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963433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53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3524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50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35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31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66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4097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3558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796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45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90569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19435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272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40817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32249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8078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35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4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8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51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12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413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426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608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7811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4988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8392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6774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92061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64448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98092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91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04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8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61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94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697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92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5323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12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90327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7955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8723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77103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17885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31241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774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60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312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81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92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77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3579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498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2826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2786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43186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79512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9801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0667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66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image" Target="media/image1.gif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b4b17f8b7257fefa5a101b0f1824f25d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8a98a7d78b84e75948f827283dfa8152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Props1.xml><?xml version="1.0" encoding="utf-8"?>
<ds:datastoreItem xmlns:ds="http://schemas.openxmlformats.org/officeDocument/2006/customXml" ds:itemID="{0F191421-4B1D-4F00-AF87-92D7A83F05F9}"/>
</file>

<file path=customXml/itemProps2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C728F-0118-4444-97E9-CC268199FCE7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GOODSON, Charlotte (LEICESTERSHIRE PARTNERSHIP NHS TRUST)</dc:creator>
  <keywords/>
  <dc:description/>
  <lastModifiedBy>Ellen Lanham (BCUHB - Pharmacy)</lastModifiedBy>
  <revision>36</revision>
  <dcterms:created xsi:type="dcterms:W3CDTF">2024-01-22T17:06:00.0000000Z</dcterms:created>
  <dcterms:modified xsi:type="dcterms:W3CDTF">2024-05-24T11:09:49.0877800Z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