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375769" w:rsidR="00375769" w:rsidP="00747E05" w:rsidRDefault="00747E05" w14:paraId="2AF0CD87" w14:textId="0C3759E8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noProof/>
          <w:lang w:eastAsia="en-GB"/>
        </w:rPr>
        <w:drawing>
          <wp:inline distT="0" distB="0" distL="0" distR="0" wp14:anchorId="68EC5966" wp14:editId="6D344A67">
            <wp:extent cx="2747961" cy="732790"/>
            <wp:effectExtent l="0" t="0" r="0" b="0"/>
            <wp:docPr id="1" name="Picture 1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5AAC" w:rsidP="00747E05" w:rsidRDefault="00B85AAC" w14:paraId="3008D78A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:rsidR="00747E05" w:rsidP="00747E05" w:rsidRDefault="00747E05" w14:paraId="65A1C538" w14:textId="72DD54BD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747E05">
        <w:rPr>
          <w:rFonts w:ascii="Arial" w:hAnsi="Arial" w:cs="Arial"/>
          <w:sz w:val="20"/>
          <w:szCs w:val="20"/>
        </w:rPr>
        <w:t>Betsi Ca</w:t>
      </w:r>
      <w:r>
        <w:rPr>
          <w:rFonts w:ascii="Arial" w:hAnsi="Arial" w:cs="Arial"/>
          <w:sz w:val="20"/>
          <w:szCs w:val="20"/>
        </w:rPr>
        <w:t>dwaladr University Health Board</w:t>
      </w:r>
    </w:p>
    <w:p w:rsidR="00747E05" w:rsidP="00747E05" w:rsidRDefault="00747E05" w14:paraId="5159AE61" w14:textId="05AA0A4B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Ysbyty Gwynedd</w:t>
      </w:r>
    </w:p>
    <w:p w:rsidR="00747E05" w:rsidP="00747E05" w:rsidRDefault="00747E05" w14:paraId="6D26D3D4" w14:textId="1B6BFBE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Penrhosgarnedd</w:t>
      </w:r>
      <w:proofErr w:type="spellEnd"/>
      <w:r w:rsidRPr="00747E05">
        <w:rPr>
          <w:rFonts w:ascii="Arial" w:hAnsi="Arial" w:cs="Arial"/>
          <w:sz w:val="20"/>
          <w:szCs w:val="20"/>
        </w:rPr>
        <w:t xml:space="preserve"> </w:t>
      </w:r>
    </w:p>
    <w:p w:rsidR="00747E05" w:rsidP="00747E05" w:rsidRDefault="00747E05" w14:paraId="69947531" w14:textId="03DFD198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Bangor</w:t>
      </w:r>
      <w:r w:rsidRPr="00747E05">
        <w:rPr>
          <w:rFonts w:ascii="Arial" w:hAnsi="Arial" w:cs="Arial"/>
          <w:sz w:val="20"/>
          <w:szCs w:val="20"/>
        </w:rPr>
        <w:t xml:space="preserve"> </w:t>
      </w:r>
    </w:p>
    <w:p w:rsidR="00747E05" w:rsidP="00747E05" w:rsidRDefault="00747E05" w14:paraId="3FFEFDB8" w14:textId="73B5D7BF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Gwynedd</w:t>
      </w:r>
    </w:p>
    <w:p w:rsidR="00375769" w:rsidP="00747E05" w:rsidRDefault="00747E05" w14:paraId="58E799FB" w14:textId="20375BC0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747E05">
        <w:rPr>
          <w:rFonts w:ascii="Arial" w:hAnsi="Arial" w:cs="Arial"/>
          <w:sz w:val="20"/>
          <w:szCs w:val="20"/>
        </w:rPr>
        <w:t xml:space="preserve"> LL57 2PW</w:t>
      </w:r>
    </w:p>
    <w:p w:rsidR="00747E05" w:rsidP="00747E05" w:rsidRDefault="00E26C11" w14:paraId="3AFBB656" w14:textId="33B96BE2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REF: 202405/0</w:t>
      </w:r>
      <w:r w:rsidR="001B4025">
        <w:rPr>
          <w:rFonts w:ascii="Arial" w:hAnsi="Arial" w:cs="Arial"/>
          <w:sz w:val="20"/>
          <w:szCs w:val="20"/>
        </w:rPr>
        <w:t>2</w:t>
      </w:r>
    </w:p>
    <w:p w:rsidR="00747E05" w:rsidP="00747E05" w:rsidRDefault="00747E05" w14:paraId="25CAEDBB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:rsidRPr="00375769" w:rsidR="00747E05" w:rsidP="00747E05" w:rsidRDefault="00747E05" w14:paraId="30D43034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:rsidRPr="00375769" w:rsidR="00375769" w:rsidP="00375769" w:rsidRDefault="00375769" w14:paraId="480B144D" w14:textId="56AE6F77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375769">
        <w:rPr>
          <w:rFonts w:ascii="Arial" w:hAnsi="Arial" w:cs="Arial"/>
          <w:b/>
          <w:sz w:val="20"/>
          <w:szCs w:val="20"/>
        </w:rPr>
        <w:t xml:space="preserve">Supplementary statement to </w:t>
      </w:r>
      <w:r w:rsidR="00747E05">
        <w:rPr>
          <w:rFonts w:ascii="Arial" w:hAnsi="Arial" w:cs="Arial"/>
          <w:b/>
          <w:sz w:val="20"/>
          <w:szCs w:val="20"/>
        </w:rPr>
        <w:t>Betsi Cadwaladr University Health Board</w:t>
      </w:r>
      <w:r w:rsidRPr="00375769">
        <w:rPr>
          <w:rFonts w:ascii="Arial" w:hAnsi="Arial" w:cs="Arial"/>
          <w:b/>
          <w:sz w:val="20"/>
          <w:szCs w:val="20"/>
        </w:rPr>
        <w:t xml:space="preserve"> Pharmaceutical Needs Assessment</w:t>
      </w:r>
    </w:p>
    <w:p w:rsidR="00375769" w:rsidP="00375769" w:rsidRDefault="00375769" w14:paraId="63939E78" w14:textId="25809B34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375769" w:rsidP="24ACA1C1" w:rsidRDefault="00375769" w14:paraId="077DEBBE" w14:textId="77777777" w14:noSpellErr="1">
      <w:p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24ACA1C1" w:rsidR="31A87B0B">
        <w:rPr>
          <w:rFonts w:ascii="Arial" w:hAnsi="Arial" w:eastAsia="Arial" w:cs="Arial"/>
          <w:sz w:val="20"/>
          <w:szCs w:val="20"/>
        </w:rPr>
        <w:t>This supplementary statement is issued under regulation 6 of the NHS (Pharmaceutical Services) (Wales) Regulations 2020.</w:t>
      </w:r>
    </w:p>
    <w:p w:rsidRPr="00375769" w:rsidR="00375769" w:rsidP="24ACA1C1" w:rsidRDefault="00375769" w14:paraId="51CED994" w14:textId="77777777" w14:noSpellErr="1">
      <w:pPr>
        <w:spacing w:after="0" w:line="240" w:lineRule="auto"/>
        <w:rPr>
          <w:rFonts w:ascii="Arial" w:hAnsi="Arial" w:eastAsia="Arial" w:cs="Arial"/>
          <w:b w:val="1"/>
          <w:bCs w:val="1"/>
          <w:sz w:val="20"/>
          <w:szCs w:val="20"/>
        </w:rPr>
      </w:pPr>
    </w:p>
    <w:p w:rsidRPr="00375769" w:rsidR="00375769" w:rsidP="24ACA1C1" w:rsidRDefault="00375769" w14:paraId="3133427A" w14:textId="0E3AE380" w14:noSpellErr="1">
      <w:p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24ACA1C1" w:rsidR="31A87B0B">
        <w:rPr>
          <w:rFonts w:ascii="Arial" w:hAnsi="Arial" w:eastAsia="Arial" w:cs="Arial"/>
          <w:sz w:val="20"/>
          <w:szCs w:val="20"/>
        </w:rPr>
        <w:t xml:space="preserve">Date pharmaceutical needs assessment </w:t>
      </w:r>
      <w:r w:rsidRPr="24ACA1C1" w:rsidR="31A87B0B">
        <w:rPr>
          <w:rFonts w:ascii="Arial" w:hAnsi="Arial" w:eastAsia="Arial" w:cs="Arial"/>
          <w:sz w:val="20"/>
          <w:szCs w:val="20"/>
        </w:rPr>
        <w:t xml:space="preserve">published – </w:t>
      </w:r>
      <w:r w:rsidRPr="24ACA1C1" w:rsidR="5E09517A">
        <w:rPr>
          <w:rFonts w:ascii="Arial" w:hAnsi="Arial" w:eastAsia="Arial" w:cs="Arial"/>
          <w:sz w:val="20"/>
          <w:szCs w:val="20"/>
        </w:rPr>
        <w:t>1 October 2021</w:t>
      </w:r>
    </w:p>
    <w:p w:rsidRPr="00375769" w:rsidR="00375769" w:rsidP="24ACA1C1" w:rsidRDefault="00375769" w14:paraId="168A16D8" w14:textId="77777777" w14:noSpellErr="1">
      <w:pPr>
        <w:spacing w:after="0" w:line="240" w:lineRule="auto"/>
        <w:rPr>
          <w:rFonts w:ascii="Arial" w:hAnsi="Arial" w:eastAsia="Arial" w:cs="Arial"/>
          <w:sz w:val="20"/>
          <w:szCs w:val="20"/>
        </w:rPr>
      </w:pPr>
    </w:p>
    <w:p w:rsidRPr="00375769" w:rsidR="00375769" w:rsidP="24ACA1C1" w:rsidRDefault="00375769" w14:paraId="4A9B0BC0" w14:textId="2AC76C5B" w14:noSpellErr="1">
      <w:p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24ACA1C1" w:rsidR="31A87B0B">
        <w:rPr>
          <w:rFonts w:ascii="Arial" w:hAnsi="Arial" w:eastAsia="Arial" w:cs="Arial"/>
          <w:sz w:val="20"/>
          <w:szCs w:val="20"/>
        </w:rPr>
        <w:t xml:space="preserve">Date supplementary statement issued – </w:t>
      </w:r>
      <w:r w:rsidRPr="24ACA1C1" w:rsidR="6FA9EAE9">
        <w:rPr>
          <w:rFonts w:ascii="Arial" w:hAnsi="Arial" w:eastAsia="Arial" w:cs="Arial"/>
          <w:sz w:val="20"/>
          <w:szCs w:val="20"/>
        </w:rPr>
        <w:t>25 April 2024</w:t>
      </w:r>
    </w:p>
    <w:p w:rsidRPr="00375769" w:rsidR="00375769" w:rsidP="24ACA1C1" w:rsidRDefault="00375769" w14:paraId="391E8FD4" w14:textId="77777777" w14:noSpellErr="1">
      <w:pPr>
        <w:spacing w:after="0" w:line="240" w:lineRule="auto"/>
        <w:rPr>
          <w:rFonts w:ascii="Arial" w:hAnsi="Arial" w:eastAsia="Arial" w:cs="Arial"/>
          <w:sz w:val="20"/>
          <w:szCs w:val="20"/>
        </w:rPr>
      </w:pPr>
    </w:p>
    <w:p w:rsidR="00375769" w:rsidP="24ACA1C1" w:rsidRDefault="00375769" w14:paraId="64809201" w14:textId="7945689A" w14:noSpellErr="1">
      <w:p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24ACA1C1" w:rsidR="31A87B0B">
        <w:rPr>
          <w:rFonts w:ascii="Arial" w:hAnsi="Arial" w:eastAsia="Arial" w:cs="Arial"/>
          <w:sz w:val="20"/>
          <w:szCs w:val="20"/>
        </w:rPr>
        <w:t xml:space="preserve">The following </w:t>
      </w:r>
      <w:r w:rsidRPr="24ACA1C1" w:rsidR="426A0217">
        <w:rPr>
          <w:rFonts w:ascii="Arial" w:hAnsi="Arial" w:eastAsia="Arial" w:cs="Arial"/>
          <w:sz w:val="20"/>
          <w:szCs w:val="20"/>
        </w:rPr>
        <w:t>dispensing doctor</w:t>
      </w:r>
      <w:r w:rsidRPr="24ACA1C1" w:rsidR="64734770">
        <w:rPr>
          <w:rFonts w:ascii="Arial" w:hAnsi="Arial" w:eastAsia="Arial" w:cs="Arial"/>
          <w:sz w:val="20"/>
          <w:szCs w:val="20"/>
        </w:rPr>
        <w:t>s have</w:t>
      </w:r>
      <w:r w:rsidRPr="24ACA1C1" w:rsidR="31A87B0B">
        <w:rPr>
          <w:rFonts w:ascii="Arial" w:hAnsi="Arial" w:eastAsia="Arial" w:cs="Arial"/>
          <w:sz w:val="20"/>
          <w:szCs w:val="20"/>
        </w:rPr>
        <w:t xml:space="preserve"> </w:t>
      </w:r>
      <w:r w:rsidRPr="24ACA1C1" w:rsidR="2ACF624C">
        <w:rPr>
          <w:rFonts w:ascii="Arial" w:hAnsi="Arial" w:eastAsia="Arial" w:cs="Arial"/>
          <w:sz w:val="20"/>
          <w:szCs w:val="20"/>
        </w:rPr>
        <w:t xml:space="preserve">given notice to withdraw from the health board’s dispensing doctor list </w:t>
      </w:r>
      <w:r w:rsidRPr="24ACA1C1" w:rsidR="3F694689">
        <w:rPr>
          <w:rFonts w:ascii="Arial" w:hAnsi="Arial" w:eastAsia="Arial" w:cs="Arial"/>
          <w:sz w:val="20"/>
          <w:szCs w:val="20"/>
        </w:rPr>
        <w:t>at the following premises</w:t>
      </w:r>
      <w:r w:rsidRPr="24ACA1C1" w:rsidR="31A87B0B">
        <w:rPr>
          <w:rFonts w:ascii="Arial" w:hAnsi="Arial" w:eastAsia="Arial" w:cs="Arial"/>
          <w:sz w:val="20"/>
          <w:szCs w:val="20"/>
        </w:rPr>
        <w:t>:</w:t>
      </w:r>
    </w:p>
    <w:p w:rsidRPr="00375769" w:rsidR="00375769" w:rsidP="24ACA1C1" w:rsidRDefault="00375769" w14:paraId="0AC6147A" w14:textId="77777777" w14:noSpellErr="1">
      <w:pPr>
        <w:spacing w:after="0" w:line="240" w:lineRule="auto"/>
        <w:rPr>
          <w:rFonts w:ascii="Arial" w:hAnsi="Arial" w:eastAsia="Arial" w:cs="Arial"/>
          <w:sz w:val="20"/>
          <w:szCs w:val="20"/>
        </w:rPr>
      </w:pPr>
    </w:p>
    <w:p w:rsidRPr="00775F21" w:rsidR="00775F21" w:rsidP="24ACA1C1" w:rsidRDefault="00DE0F5C" w14:paraId="1BF63066" w14:textId="0C8AB72C">
      <w:p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24ACA1C1" w:rsidR="6FA9EAE9">
        <w:rPr>
          <w:rFonts w:ascii="Arial" w:hAnsi="Arial" w:eastAsia="Arial" w:cs="Arial"/>
          <w:sz w:val="20"/>
          <w:szCs w:val="20"/>
          <w:shd w:val="clear" w:color="auto" w:fill="FFFFFF"/>
        </w:rPr>
        <w:t>Betws y Coed Surgery</w:t>
      </w:r>
      <w:r w:rsidRPr="24ACA1C1" w:rsidR="6FA9EAE9">
        <w:rPr>
          <w:rFonts w:ascii="Arial" w:hAnsi="Arial" w:eastAsia="Arial" w:cs="Arial"/>
          <w:sz w:val="20"/>
          <w:szCs w:val="20"/>
          <w:shd w:val="clear" w:color="auto" w:fill="FFFFFF"/>
        </w:rPr>
        <w:t xml:space="preserve">, </w:t>
      </w:r>
      <w:r w:rsidRPr="24ACA1C1" w:rsidR="6FA9EAE9">
        <w:rPr>
          <w:rFonts w:ascii="Arial" w:hAnsi="Arial" w:eastAsia="Arial" w:cs="Arial"/>
          <w:sz w:val="20"/>
          <w:szCs w:val="20"/>
          <w:shd w:val="clear" w:color="auto" w:fill="FFFFFF"/>
        </w:rPr>
        <w:t>Ffordd</w:t>
      </w:r>
      <w:r w:rsidRPr="24ACA1C1" w:rsidR="6FA9EAE9">
        <w:rPr>
          <w:rFonts w:ascii="Arial" w:hAnsi="Arial" w:eastAsia="Arial" w:cs="Arial"/>
          <w:sz w:val="20"/>
          <w:szCs w:val="20"/>
          <w:shd w:val="clear" w:color="auto" w:fill="FFFFFF"/>
        </w:rPr>
        <w:t xml:space="preserve"> Gethin, Pentre Du, Betws y Coed, Conwy, LL24 0BP</w:t>
      </w:r>
    </w:p>
    <w:p w:rsidR="00775F21" w:rsidP="24ACA1C1" w:rsidRDefault="00775F21" w14:paraId="1AE52BC4" w14:textId="77777777" w14:noSpellErr="1">
      <w:pPr>
        <w:spacing w:after="0" w:line="240" w:lineRule="auto"/>
        <w:rPr>
          <w:rFonts w:ascii="Arial" w:hAnsi="Arial" w:eastAsia="Arial" w:cs="Arial"/>
          <w:sz w:val="20"/>
          <w:szCs w:val="20"/>
        </w:rPr>
      </w:pPr>
    </w:p>
    <w:p w:rsidRPr="00517D57" w:rsidR="00E2252E" w:rsidP="24ACA1C1" w:rsidRDefault="00E2252E" w14:paraId="1F14A75F" w14:textId="01977F8C" w14:noSpellErr="1">
      <w:p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24ACA1C1" w:rsidR="6C0BE520">
        <w:rPr>
          <w:rFonts w:ascii="Arial" w:hAnsi="Arial" w:eastAsia="Arial" w:cs="Arial"/>
          <w:sz w:val="20"/>
          <w:szCs w:val="20"/>
        </w:rPr>
        <w:t xml:space="preserve">The dispensing </w:t>
      </w:r>
      <w:r w:rsidRPr="24ACA1C1" w:rsidR="4707146F">
        <w:rPr>
          <w:rFonts w:ascii="Arial" w:hAnsi="Arial" w:eastAsia="Arial" w:cs="Arial"/>
          <w:sz w:val="20"/>
          <w:szCs w:val="20"/>
        </w:rPr>
        <w:t xml:space="preserve">doctor </w:t>
      </w:r>
      <w:r w:rsidRPr="24ACA1C1" w:rsidR="6C0BE520">
        <w:rPr>
          <w:rFonts w:ascii="Arial" w:hAnsi="Arial" w:eastAsia="Arial" w:cs="Arial"/>
          <w:sz w:val="20"/>
          <w:szCs w:val="20"/>
        </w:rPr>
        <w:t xml:space="preserve">had outline consent to dispense to the following </w:t>
      </w:r>
      <w:r w:rsidRPr="24ACA1C1" w:rsidR="4707146F">
        <w:rPr>
          <w:rFonts w:ascii="Arial" w:hAnsi="Arial" w:eastAsia="Arial" w:cs="Arial"/>
          <w:sz w:val="20"/>
          <w:szCs w:val="20"/>
        </w:rPr>
        <w:t>areas:</w:t>
      </w:r>
    </w:p>
    <w:p w:rsidR="00E2252E" w:rsidP="00375769" w:rsidRDefault="00E2252E" w14:paraId="366B782A" w14:textId="33424FC9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ListTable2-Accent1"/>
        <w:tblW w:w="9886" w:type="dxa"/>
        <w:tblLook w:val="04A0" w:firstRow="1" w:lastRow="0" w:firstColumn="1" w:lastColumn="0" w:noHBand="0" w:noVBand="1"/>
      </w:tblPr>
      <w:tblGrid>
        <w:gridCol w:w="1795"/>
        <w:gridCol w:w="1972"/>
        <w:gridCol w:w="2228"/>
        <w:gridCol w:w="1583"/>
        <w:gridCol w:w="347"/>
        <w:gridCol w:w="1203"/>
        <w:gridCol w:w="758"/>
      </w:tblGrid>
      <w:tr w:rsidRPr="0009203A" w:rsidR="002908C0" w:rsidTr="24ACA1C1" w14:paraId="5673C6D5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5" w:type="dxa"/>
            <w:noWrap/>
            <w:tcMar/>
          </w:tcPr>
          <w:p w:rsidRPr="0009203A" w:rsidR="002908C0" w:rsidP="24ACA1C1" w:rsidRDefault="002908C0" w14:paraId="2BB13B29" w14:textId="0CBEBD5B">
            <w:pPr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Betws-y-coed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972" w:type="dxa"/>
            <w:noWrap/>
            <w:tcMar/>
          </w:tcPr>
          <w:p w:rsidRPr="0009203A" w:rsidR="002908C0" w:rsidP="24ACA1C1" w:rsidRDefault="002908C0" w14:paraId="49376185" w14:textId="52258B2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Eglwysbach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28" w:type="dxa"/>
            <w:noWrap/>
            <w:tcMar/>
          </w:tcPr>
          <w:p w:rsidRPr="0009203A" w:rsidR="002908C0" w:rsidP="24ACA1C1" w:rsidRDefault="002908C0" w14:paraId="6CA50C0C" w14:textId="5F474C7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 xml:space="preserve">Nant </w:t>
            </w: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Gwynant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83" w:type="dxa"/>
            <w:noWrap/>
            <w:tcMar/>
          </w:tcPr>
          <w:p w:rsidRPr="0009203A" w:rsidR="002908C0" w:rsidP="24ACA1C1" w:rsidRDefault="002908C0" w14:paraId="12CC154F" w14:textId="23F1F76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Pentrefoelas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47" w:type="dxa"/>
            <w:noWrap/>
            <w:tcMar/>
          </w:tcPr>
          <w:p w:rsidRPr="0009203A" w:rsidR="002908C0" w:rsidP="24ACA1C1" w:rsidRDefault="002908C0" w14:paraId="3A5A2F5F" w14:textId="161BD1E6" w14:noSpellErr="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203" w:type="dxa"/>
            <w:noWrap/>
            <w:tcMar/>
          </w:tcPr>
          <w:p w:rsidRPr="0009203A" w:rsidR="002908C0" w:rsidP="24ACA1C1" w:rsidRDefault="002908C0" w14:paraId="30D827C7" w14:textId="4C4705D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Tal-y-</w:t>
            </w: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bont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758" w:type="dxa"/>
            <w:noWrap/>
            <w:tcMar/>
          </w:tcPr>
          <w:p w:rsidRPr="0009203A" w:rsidR="002908C0" w:rsidP="24ACA1C1" w:rsidRDefault="002908C0" w14:paraId="6F7AD615" w14:textId="69D1C02F" w14:noSpellErr="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</w:tr>
      <w:tr w:rsidRPr="0009203A" w:rsidR="002908C0" w:rsidTr="24ACA1C1" w14:paraId="40CC215D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5" w:type="dxa"/>
            <w:noWrap/>
            <w:tcMar/>
          </w:tcPr>
          <w:p w:rsidRPr="0009203A" w:rsidR="002908C0" w:rsidP="24ACA1C1" w:rsidRDefault="002908C0" w14:paraId="329FC61A" w14:textId="31F8C57F">
            <w:pPr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 xml:space="preserve">Capel </w:t>
            </w: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Garmon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972" w:type="dxa"/>
            <w:noWrap/>
            <w:tcMar/>
          </w:tcPr>
          <w:p w:rsidRPr="0009203A" w:rsidR="002908C0" w:rsidP="24ACA1C1" w:rsidRDefault="002908C0" w14:paraId="367F9C6D" w14:textId="2AE8947E" w14:noSpellErr="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Glan Conwy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28" w:type="dxa"/>
            <w:noWrap/>
            <w:tcMar/>
          </w:tcPr>
          <w:p w:rsidRPr="0009203A" w:rsidR="002908C0" w:rsidP="24ACA1C1" w:rsidRDefault="002908C0" w14:paraId="58A0D84A" w14:textId="32B4569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 xml:space="preserve">Nant </w:t>
            </w: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Bwlch</w:t>
            </w: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 xml:space="preserve"> </w:t>
            </w: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yr</w:t>
            </w: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 xml:space="preserve"> </w:t>
            </w: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Haiarn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83" w:type="dxa"/>
            <w:noWrap/>
            <w:tcMar/>
          </w:tcPr>
          <w:p w:rsidRPr="0009203A" w:rsidR="002908C0" w:rsidP="24ACA1C1" w:rsidRDefault="002908C0" w14:paraId="2D966ECB" w14:textId="2C72C0E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Pont-</w:t>
            </w: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yPant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47" w:type="dxa"/>
            <w:noWrap/>
            <w:tcMar/>
          </w:tcPr>
          <w:p w:rsidRPr="0009203A" w:rsidR="002908C0" w:rsidP="24ACA1C1" w:rsidRDefault="002908C0" w14:paraId="7F252866" w14:textId="24E5221C" w14:noSpellErr="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203" w:type="dxa"/>
            <w:noWrap/>
            <w:tcMar/>
          </w:tcPr>
          <w:p w:rsidRPr="0009203A" w:rsidR="002908C0" w:rsidP="24ACA1C1" w:rsidRDefault="002908C0" w14:paraId="4F8BDC45" w14:textId="2FEB7B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Trefriw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758" w:type="dxa"/>
            <w:noWrap/>
            <w:tcMar/>
          </w:tcPr>
          <w:p w:rsidRPr="0009203A" w:rsidR="002908C0" w:rsidP="24ACA1C1" w:rsidRDefault="002908C0" w14:paraId="438E2FCA" w14:textId="12C908D1" w14:noSpellErr="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</w:tr>
      <w:tr w:rsidRPr="0009203A" w:rsidR="002908C0" w:rsidTr="24ACA1C1" w14:paraId="6C0179C2" w14:textId="77777777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5" w:type="dxa"/>
            <w:noWrap/>
            <w:tcMar/>
          </w:tcPr>
          <w:p w:rsidRPr="0009203A" w:rsidR="002908C0" w:rsidP="24ACA1C1" w:rsidRDefault="002908C0" w14:paraId="7228C379" w14:textId="0F1C5316">
            <w:pPr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 xml:space="preserve">Capel </w:t>
            </w: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Curig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972" w:type="dxa"/>
            <w:noWrap/>
            <w:tcMar/>
          </w:tcPr>
          <w:p w:rsidRPr="0009203A" w:rsidR="002908C0" w:rsidP="24ACA1C1" w:rsidRDefault="002908C0" w14:paraId="20DFFF3B" w14:textId="7C2848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Glasfryn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28" w:type="dxa"/>
            <w:noWrap/>
            <w:tcMar/>
          </w:tcPr>
          <w:p w:rsidRPr="0009203A" w:rsidR="002908C0" w:rsidP="24ACA1C1" w:rsidRDefault="002908C0" w14:paraId="4C4F4117" w14:textId="4592ED47" w14:noSpellErr="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Nant y Rhiw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83" w:type="dxa"/>
            <w:noWrap/>
            <w:tcMar/>
          </w:tcPr>
          <w:p w:rsidRPr="0009203A" w:rsidR="002908C0" w:rsidP="24ACA1C1" w:rsidRDefault="002908C0" w14:paraId="1780F436" w14:textId="7EAA169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Rhiwddolion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47" w:type="dxa"/>
            <w:noWrap/>
            <w:tcMar/>
          </w:tcPr>
          <w:p w:rsidRPr="0009203A" w:rsidR="002908C0" w:rsidP="24ACA1C1" w:rsidRDefault="002908C0" w14:paraId="492581D3" w14:textId="00CDA2F1" w14:noSpellErr="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203" w:type="dxa"/>
            <w:noWrap/>
            <w:tcMar/>
          </w:tcPr>
          <w:p w:rsidRPr="0009203A" w:rsidR="002908C0" w:rsidP="24ACA1C1" w:rsidRDefault="002908C0" w14:paraId="3EF25D0F" w14:textId="1ABA2EF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Tyn</w:t>
            </w: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-y-</w:t>
            </w: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Groes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758" w:type="dxa"/>
            <w:noWrap/>
            <w:tcMar/>
          </w:tcPr>
          <w:p w:rsidRPr="0009203A" w:rsidR="002908C0" w:rsidP="24ACA1C1" w:rsidRDefault="002908C0" w14:paraId="72E8E761" w14:textId="3EF83D99" w14:noSpellErr="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</w:tr>
      <w:tr w:rsidRPr="0009203A" w:rsidR="002908C0" w:rsidTr="24ACA1C1" w14:paraId="12752D24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5" w:type="dxa"/>
            <w:noWrap/>
            <w:tcMar/>
          </w:tcPr>
          <w:p w:rsidRPr="0009203A" w:rsidR="002908C0" w:rsidP="24ACA1C1" w:rsidRDefault="002908C0" w14:paraId="0FA8FBB2" w14:textId="03A2D764" w14:noSpellErr="1">
            <w:pPr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Carmel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972" w:type="dxa"/>
            <w:noWrap/>
            <w:tcMar/>
          </w:tcPr>
          <w:p w:rsidRPr="0009203A" w:rsidR="002908C0" w:rsidP="24ACA1C1" w:rsidRDefault="002908C0" w14:paraId="60CC84A6" w14:textId="71CA6D0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18"/>
                <w:szCs w:val="18"/>
                <w:lang w:eastAsia="en-GB"/>
              </w:rPr>
              <w:t>Llanddoged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28" w:type="dxa"/>
            <w:noWrap/>
            <w:tcMar/>
          </w:tcPr>
          <w:p w:rsidRPr="0009203A" w:rsidR="002908C0" w:rsidP="24ACA1C1" w:rsidRDefault="002908C0" w14:paraId="2109BBDC" w14:textId="58D33614" w14:noSpellErr="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Nebo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83" w:type="dxa"/>
            <w:noWrap/>
            <w:tcMar/>
          </w:tcPr>
          <w:p w:rsidRPr="0009203A" w:rsidR="002908C0" w:rsidP="24ACA1C1" w:rsidRDefault="002908C0" w14:paraId="0D789B73" w14:textId="4009437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Rhydlanfair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47" w:type="dxa"/>
            <w:noWrap/>
            <w:tcMar/>
          </w:tcPr>
          <w:p w:rsidRPr="0009203A" w:rsidR="002908C0" w:rsidP="24ACA1C1" w:rsidRDefault="002908C0" w14:paraId="66F04AEA" w14:textId="5EBA9956" w14:noSpellErr="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203" w:type="dxa"/>
            <w:noWrap/>
            <w:tcMar/>
          </w:tcPr>
          <w:p w:rsidRPr="0009203A" w:rsidR="002908C0" w:rsidP="24ACA1C1" w:rsidRDefault="002908C0" w14:paraId="2B76DF6E" w14:textId="0FDCDF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Ysbyty</w:t>
            </w:r>
            <w:r w:rsidRPr="24ACA1C1" w:rsidR="4B3F1470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 xml:space="preserve"> </w:t>
            </w: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Ifan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758" w:type="dxa"/>
            <w:noWrap/>
            <w:tcMar/>
          </w:tcPr>
          <w:p w:rsidRPr="0009203A" w:rsidR="002908C0" w:rsidP="24ACA1C1" w:rsidRDefault="002908C0" w14:paraId="0A66526F" w14:textId="17C206A4" w14:noSpellErr="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</w:tr>
      <w:tr w:rsidRPr="0009203A" w:rsidR="002908C0" w:rsidTr="24ACA1C1" w14:paraId="2E68643C" w14:textId="77777777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5" w:type="dxa"/>
            <w:noWrap/>
            <w:tcMar/>
          </w:tcPr>
          <w:p w:rsidRPr="0009203A" w:rsidR="002908C0" w:rsidP="24ACA1C1" w:rsidRDefault="002908C0" w14:paraId="34517620" w14:textId="0B712208">
            <w:pPr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Cerrigydrudion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972" w:type="dxa"/>
            <w:noWrap/>
            <w:tcMar/>
          </w:tcPr>
          <w:p w:rsidRPr="0009203A" w:rsidR="002908C0" w:rsidP="24ACA1C1" w:rsidRDefault="002908C0" w14:paraId="342D7E5F" w14:textId="4BB826E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 xml:space="preserve">Llanbedr-y </w:t>
            </w: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Cennin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28" w:type="dxa"/>
            <w:noWrap/>
            <w:tcMar/>
          </w:tcPr>
          <w:p w:rsidRPr="0009203A" w:rsidR="002908C0" w:rsidP="24ACA1C1" w:rsidRDefault="002908C0" w14:paraId="5055C6B2" w14:textId="41E14B4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Padog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83" w:type="dxa"/>
            <w:noWrap/>
            <w:tcMar/>
          </w:tcPr>
          <w:p w:rsidRPr="0009203A" w:rsidR="002908C0" w:rsidP="24ACA1C1" w:rsidRDefault="002908C0" w14:paraId="05B47FBF" w14:textId="37D327D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Rhydlydan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47" w:type="dxa"/>
            <w:noWrap/>
            <w:tcMar/>
          </w:tcPr>
          <w:p w:rsidRPr="0009203A" w:rsidR="002908C0" w:rsidP="24ACA1C1" w:rsidRDefault="002908C0" w14:paraId="78957722" w14:textId="6B80F174" w14:noSpellErr="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203" w:type="dxa"/>
            <w:noWrap/>
            <w:tcMar/>
          </w:tcPr>
          <w:p w:rsidRPr="0009203A" w:rsidR="002908C0" w:rsidP="24ACA1C1" w:rsidRDefault="002908C0" w14:paraId="19084EC3" w14:textId="4C942CA1" w14:noSpellErr="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758" w:type="dxa"/>
            <w:noWrap/>
            <w:tcMar/>
          </w:tcPr>
          <w:p w:rsidRPr="0009203A" w:rsidR="002908C0" w:rsidP="24ACA1C1" w:rsidRDefault="002908C0" w14:paraId="6EC2489B" w14:textId="05BA0666" w14:noSpellErr="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</w:tr>
      <w:tr w:rsidRPr="0009203A" w:rsidR="002908C0" w:rsidTr="24ACA1C1" w14:paraId="12E52FB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5" w:type="dxa"/>
            <w:noWrap/>
            <w:tcMar/>
          </w:tcPr>
          <w:p w:rsidRPr="0009203A" w:rsidR="002908C0" w:rsidP="24ACA1C1" w:rsidRDefault="002908C0" w14:paraId="75DA2A6F" w14:textId="5E87894A">
            <w:pPr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 xml:space="preserve">Cwm </w:t>
            </w: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Penmachno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972" w:type="dxa"/>
            <w:noWrap/>
            <w:tcMar/>
          </w:tcPr>
          <w:p w:rsidRPr="0009203A" w:rsidR="002908C0" w:rsidP="24ACA1C1" w:rsidRDefault="002908C0" w14:paraId="4D9ADFF5" w14:textId="7A06BD2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Llanrhychwyn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28" w:type="dxa"/>
            <w:noWrap/>
            <w:tcMar/>
          </w:tcPr>
          <w:p w:rsidRPr="0009203A" w:rsidR="002908C0" w:rsidP="24ACA1C1" w:rsidRDefault="002908C0" w14:paraId="498E88C1" w14:textId="03EB9B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 xml:space="preserve">Pandy </w:t>
            </w: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Tudur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83" w:type="dxa"/>
            <w:noWrap/>
            <w:tcMar/>
          </w:tcPr>
          <w:p w:rsidRPr="0009203A" w:rsidR="002908C0" w:rsidP="24ACA1C1" w:rsidRDefault="002908C0" w14:paraId="7C212A47" w14:textId="149E2DBD" w14:noSpellErr="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Roman Bridge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47" w:type="dxa"/>
            <w:noWrap/>
            <w:tcMar/>
          </w:tcPr>
          <w:p w:rsidRPr="0009203A" w:rsidR="002908C0" w:rsidP="24ACA1C1" w:rsidRDefault="002908C0" w14:paraId="1F5FE1A7" w14:textId="238F63C8" w14:noSpellErr="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203" w:type="dxa"/>
            <w:noWrap/>
            <w:tcMar/>
          </w:tcPr>
          <w:p w:rsidRPr="0009203A" w:rsidR="002908C0" w:rsidP="24ACA1C1" w:rsidRDefault="002908C0" w14:paraId="3C6080E3" w14:textId="7B13040D" w14:noSpellErr="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758" w:type="dxa"/>
            <w:noWrap/>
            <w:tcMar/>
          </w:tcPr>
          <w:p w:rsidRPr="0009203A" w:rsidR="002908C0" w:rsidP="24ACA1C1" w:rsidRDefault="002908C0" w14:paraId="5D3D474D" w14:textId="77777777" w14:noSpellErr="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</w:tr>
      <w:tr w:rsidRPr="0009203A" w:rsidR="002908C0" w:rsidTr="24ACA1C1" w14:paraId="12BDBDB8" w14:textId="77777777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5" w:type="dxa"/>
            <w:noWrap/>
            <w:tcMar/>
          </w:tcPr>
          <w:p w:rsidRPr="0009203A" w:rsidR="002908C0" w:rsidP="24ACA1C1" w:rsidRDefault="002908C0" w14:paraId="7D6431AE" w14:textId="03C4A0F2">
            <w:pPr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Dolwyddelan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972" w:type="dxa"/>
            <w:noWrap/>
            <w:tcMar/>
          </w:tcPr>
          <w:p w:rsidRPr="0009203A" w:rsidR="002908C0" w:rsidP="24ACA1C1" w:rsidRDefault="002908C0" w14:paraId="07D2D4E1" w14:textId="7E76E2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Maenan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28" w:type="dxa"/>
            <w:noWrap/>
            <w:tcMar/>
          </w:tcPr>
          <w:p w:rsidRPr="0009203A" w:rsidR="002908C0" w:rsidP="24ACA1C1" w:rsidRDefault="002908C0" w14:paraId="3E3D682C" w14:textId="29167533" w14:noSpellErr="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Pentre Du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83" w:type="dxa"/>
            <w:noWrap/>
            <w:tcMar/>
          </w:tcPr>
          <w:p w:rsidRPr="0009203A" w:rsidR="002908C0" w:rsidP="24ACA1C1" w:rsidRDefault="002908C0" w14:paraId="54D22ECF" w14:textId="134D59AB" w14:noSpellErr="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Rowen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47" w:type="dxa"/>
            <w:noWrap/>
            <w:tcMar/>
          </w:tcPr>
          <w:p w:rsidRPr="0009203A" w:rsidR="002908C0" w:rsidP="24ACA1C1" w:rsidRDefault="002908C0" w14:paraId="1E5A9856" w14:textId="02DACBB4" w14:noSpellErr="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203" w:type="dxa"/>
            <w:noWrap/>
            <w:tcMar/>
          </w:tcPr>
          <w:p w:rsidRPr="0009203A" w:rsidR="002908C0" w:rsidP="24ACA1C1" w:rsidRDefault="002908C0" w14:paraId="1492EC9E" w14:textId="60A70795" w14:noSpellErr="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758" w:type="dxa"/>
            <w:noWrap/>
            <w:tcMar/>
          </w:tcPr>
          <w:p w:rsidRPr="0009203A" w:rsidR="002908C0" w:rsidP="24ACA1C1" w:rsidRDefault="002908C0" w14:paraId="638C26EA" w14:textId="77777777" w14:noSpellErr="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</w:tr>
      <w:tr w:rsidRPr="0009203A" w:rsidR="002908C0" w:rsidTr="24ACA1C1" w14:paraId="055A75C2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5" w:type="dxa"/>
            <w:noWrap/>
            <w:tcMar/>
          </w:tcPr>
          <w:p w:rsidRPr="0009203A" w:rsidR="002908C0" w:rsidP="24ACA1C1" w:rsidRDefault="002908C0" w14:paraId="1424061A" w14:textId="41EE5388">
            <w:pPr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Dolgarrog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972" w:type="dxa"/>
            <w:noWrap/>
            <w:tcMar/>
          </w:tcPr>
          <w:p w:rsidRPr="0009203A" w:rsidR="002908C0" w:rsidP="24ACA1C1" w:rsidRDefault="002908C0" w14:paraId="450AC725" w14:textId="5D45C8E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Melin</w:t>
            </w: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-y-Coed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228" w:type="dxa"/>
            <w:noWrap/>
            <w:tcMar/>
          </w:tcPr>
          <w:p w:rsidRPr="0009203A" w:rsidR="002908C0" w:rsidP="24ACA1C1" w:rsidRDefault="002908C0" w14:paraId="4986BD05" w14:textId="1DF8D9B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Penmachno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83" w:type="dxa"/>
            <w:noWrap/>
            <w:tcMar/>
          </w:tcPr>
          <w:p w:rsidRPr="0009203A" w:rsidR="002908C0" w:rsidP="24ACA1C1" w:rsidRDefault="002908C0" w14:paraId="510E35D8" w14:textId="1975BCD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Tafarn</w:t>
            </w: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 xml:space="preserve"> y </w:t>
            </w:r>
            <w:r w:rsidRPr="24ACA1C1" w:rsidR="798E23E4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  <w:t>Fedw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47" w:type="dxa"/>
            <w:noWrap/>
            <w:tcMar/>
          </w:tcPr>
          <w:p w:rsidRPr="0009203A" w:rsidR="002908C0" w:rsidP="24ACA1C1" w:rsidRDefault="002908C0" w14:paraId="29346ED2" w14:textId="09186D55" w14:noSpellErr="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203" w:type="dxa"/>
            <w:noWrap/>
            <w:tcMar/>
          </w:tcPr>
          <w:p w:rsidRPr="0009203A" w:rsidR="002908C0" w:rsidP="24ACA1C1" w:rsidRDefault="002908C0" w14:paraId="5B8C2F7A" w14:textId="448DA5A4" w14:noSpellErr="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758" w:type="dxa"/>
            <w:noWrap/>
            <w:tcMar/>
          </w:tcPr>
          <w:p w:rsidRPr="0009203A" w:rsidR="002908C0" w:rsidP="24ACA1C1" w:rsidRDefault="002908C0" w14:paraId="2C063636" w14:textId="77777777" w14:noSpellErr="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18"/>
                <w:szCs w:val="18"/>
                <w:lang w:eastAsia="en-GB"/>
              </w:rPr>
            </w:pPr>
          </w:p>
        </w:tc>
      </w:tr>
    </w:tbl>
    <w:p w:rsidRPr="00517D57" w:rsidR="0009203A" w:rsidP="00375769" w:rsidRDefault="0009203A" w14:paraId="11FB9CF3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375769" w:rsidR="00375769" w:rsidP="24ACA1C1" w:rsidRDefault="00A33EBA" w14:paraId="77BE9A9B" w14:textId="2920E80F" w14:noSpellErr="1">
      <w:p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24ACA1C1" w:rsidR="426A0217">
        <w:rPr>
          <w:rFonts w:ascii="Arial" w:hAnsi="Arial" w:cs="Arial"/>
          <w:sz w:val="20"/>
          <w:szCs w:val="20"/>
        </w:rPr>
        <w:t>D</w:t>
      </w:r>
      <w:r w:rsidRPr="24ACA1C1" w:rsidR="426A0217">
        <w:rPr>
          <w:rFonts w:ascii="Arial" w:hAnsi="Arial" w:eastAsia="Arial" w:cs="Arial"/>
          <w:sz w:val="20"/>
          <w:szCs w:val="20"/>
        </w:rPr>
        <w:t>ispensing services ceased to be provided</w:t>
      </w:r>
      <w:r w:rsidRPr="24ACA1C1" w:rsidR="31A87B0B">
        <w:rPr>
          <w:rFonts w:ascii="Arial" w:hAnsi="Arial" w:eastAsia="Arial" w:cs="Arial"/>
          <w:sz w:val="20"/>
          <w:szCs w:val="20"/>
        </w:rPr>
        <w:t xml:space="preserve"> on</w:t>
      </w:r>
      <w:r w:rsidRPr="24ACA1C1" w:rsidR="31A87B0B">
        <w:rPr>
          <w:rFonts w:ascii="Arial" w:hAnsi="Arial" w:eastAsia="Arial" w:cs="Arial"/>
          <w:sz w:val="20"/>
          <w:szCs w:val="20"/>
        </w:rPr>
        <w:t xml:space="preserve"> </w:t>
      </w:r>
      <w:r w:rsidRPr="24ACA1C1" w:rsidR="6FA9EAE9">
        <w:rPr>
          <w:rFonts w:ascii="Arial" w:hAnsi="Arial" w:eastAsia="Arial" w:cs="Arial"/>
          <w:sz w:val="20"/>
          <w:szCs w:val="20"/>
        </w:rPr>
        <w:t>30 April 2024</w:t>
      </w:r>
    </w:p>
    <w:p w:rsidR="00375769" w:rsidP="24ACA1C1" w:rsidRDefault="00375769" w14:paraId="663E13C8" w14:textId="06D0411A" w14:noSpellErr="1">
      <w:pPr>
        <w:spacing w:after="0" w:line="240" w:lineRule="auto"/>
        <w:rPr>
          <w:rFonts w:ascii="Arial" w:hAnsi="Arial" w:eastAsia="Arial" w:cs="Arial"/>
          <w:sz w:val="20"/>
          <w:szCs w:val="20"/>
        </w:rPr>
      </w:pPr>
    </w:p>
    <w:p w:rsidR="00FD39C6" w:rsidP="24ACA1C1" w:rsidRDefault="00FD39C6" w14:paraId="003605AD" w14:textId="77777777" w14:noSpellErr="1">
      <w:p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24ACA1C1" w:rsidR="42F4A800">
        <w:rPr>
          <w:rFonts w:ascii="Arial" w:hAnsi="Arial" w:eastAsia="Arial" w:cs="Arial"/>
          <w:sz w:val="20"/>
          <w:szCs w:val="20"/>
        </w:rPr>
        <w:t xml:space="preserve">The Pharmaceutical Needs Assessment for Betsi Cadwaladr University Health Board lists the following need in Section </w:t>
      </w:r>
      <w:r w:rsidRPr="24ACA1C1" w:rsidR="42F4A800">
        <w:rPr>
          <w:rFonts w:ascii="Arial" w:hAnsi="Arial" w:eastAsia="Arial" w:cs="Arial"/>
          <w:sz w:val="20"/>
          <w:szCs w:val="20"/>
        </w:rPr>
        <w:t>22.4.4</w:t>
      </w:r>
      <w:r w:rsidRPr="24ACA1C1" w:rsidR="42F4A800">
        <w:rPr>
          <w:rFonts w:ascii="Arial" w:hAnsi="Arial" w:eastAsia="Arial" w:cs="Arial"/>
          <w:sz w:val="20"/>
          <w:szCs w:val="20"/>
        </w:rPr>
        <w:t xml:space="preserve">: </w:t>
      </w:r>
      <w:r w:rsidRPr="24ACA1C1" w:rsidR="42F4A800">
        <w:rPr>
          <w:rFonts w:ascii="Arial" w:hAnsi="Arial" w:eastAsia="Arial" w:cs="Arial"/>
          <w:sz w:val="20"/>
          <w:szCs w:val="20"/>
        </w:rPr>
        <w:t>Future access to the GP dispensing service</w:t>
      </w:r>
      <w:r w:rsidRPr="24ACA1C1" w:rsidR="42F4A800">
        <w:rPr>
          <w:rFonts w:ascii="Arial" w:hAnsi="Arial" w:eastAsia="Arial" w:cs="Arial"/>
          <w:sz w:val="20"/>
          <w:szCs w:val="20"/>
        </w:rPr>
        <w:t>:</w:t>
      </w:r>
    </w:p>
    <w:p w:rsidRPr="00D42CC3" w:rsidR="00FD39C6" w:rsidP="24ACA1C1" w:rsidRDefault="00FD39C6" w14:paraId="3384742C" w14:textId="77777777" w14:noSpellErr="1">
      <w:pPr>
        <w:spacing w:after="0" w:line="240" w:lineRule="auto"/>
        <w:rPr>
          <w:rFonts w:ascii="Arial" w:hAnsi="Arial" w:eastAsia="Arial" w:cs="Arial"/>
          <w:sz w:val="20"/>
          <w:szCs w:val="20"/>
        </w:rPr>
      </w:pPr>
    </w:p>
    <w:p w:rsidRPr="00D42CC3" w:rsidR="00FD39C6" w:rsidP="24ACA1C1" w:rsidRDefault="00FD39C6" w14:paraId="7B6989E8" w14:textId="765B9F56">
      <w:p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24ACA1C1" w:rsidR="42F4A800">
        <w:rPr>
          <w:rFonts w:ascii="Arial" w:hAnsi="Arial" w:eastAsia="Arial" w:cs="Arial"/>
          <w:sz w:val="20"/>
          <w:szCs w:val="20"/>
        </w:rPr>
        <w:t xml:space="preserve">The health board has </w:t>
      </w:r>
      <w:r w:rsidRPr="24ACA1C1" w:rsidR="42F4A800">
        <w:rPr>
          <w:rFonts w:ascii="Arial" w:hAnsi="Arial" w:eastAsia="Arial" w:cs="Arial"/>
          <w:sz w:val="20"/>
          <w:szCs w:val="20"/>
        </w:rPr>
        <w:t>identified</w:t>
      </w:r>
      <w:r w:rsidRPr="24ACA1C1" w:rsidR="42F4A800">
        <w:rPr>
          <w:rFonts w:ascii="Arial" w:hAnsi="Arial" w:eastAsia="Arial" w:cs="Arial"/>
          <w:sz w:val="20"/>
          <w:szCs w:val="20"/>
        </w:rPr>
        <w:t xml:space="preserve"> that should a GP practice cease to dispense to an </w:t>
      </w:r>
      <w:r w:rsidRPr="24ACA1C1" w:rsidR="42F4A800">
        <w:rPr>
          <w:rFonts w:ascii="Arial" w:hAnsi="Arial" w:eastAsia="Arial" w:cs="Arial"/>
          <w:sz w:val="20"/>
          <w:szCs w:val="20"/>
        </w:rPr>
        <w:t xml:space="preserve">area for which it has </w:t>
      </w:r>
      <w:r w:rsidRPr="24ACA1C1" w:rsidR="42F4A800">
        <w:rPr>
          <w:rFonts w:ascii="Arial" w:hAnsi="Arial" w:eastAsia="Arial" w:cs="Arial"/>
          <w:sz w:val="20"/>
          <w:szCs w:val="20"/>
        </w:rPr>
        <w:t xml:space="preserve">outline </w:t>
      </w:r>
      <w:r w:rsidRPr="24ACA1C1" w:rsidR="42F4A800">
        <w:rPr>
          <w:rFonts w:ascii="Arial" w:hAnsi="Arial" w:eastAsia="Arial" w:cs="Arial"/>
          <w:sz w:val="20"/>
          <w:szCs w:val="20"/>
        </w:rPr>
        <w:t>consent</w:t>
      </w:r>
      <w:r w:rsidRPr="24ACA1C1" w:rsidR="42F4A800">
        <w:rPr>
          <w:rFonts w:ascii="Arial" w:hAnsi="Arial" w:eastAsia="Arial" w:cs="Arial"/>
          <w:sz w:val="20"/>
          <w:szCs w:val="20"/>
        </w:rPr>
        <w:t xml:space="preserve"> there will be a future need for either:</w:t>
      </w:r>
    </w:p>
    <w:p w:rsidR="00FD39C6" w:rsidP="24ACA1C1" w:rsidRDefault="00FD39C6" w14:paraId="1ADC9447" w14:textId="77777777" w14:noSpellErr="1">
      <w:pPr>
        <w:pStyle w:val="ListParagraph"/>
        <w:numPr>
          <w:ilvl w:val="0"/>
          <w:numId w:val="7"/>
        </w:num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24ACA1C1" w:rsidR="42F4A800">
        <w:rPr>
          <w:rFonts w:ascii="Arial" w:hAnsi="Arial" w:eastAsia="Arial" w:cs="Arial"/>
          <w:sz w:val="20"/>
          <w:szCs w:val="20"/>
        </w:rPr>
        <w:t xml:space="preserve">the GP dispensing service to be provided to that area whilst it </w:t>
      </w:r>
      <w:r w:rsidRPr="24ACA1C1" w:rsidR="42F4A800">
        <w:rPr>
          <w:rFonts w:ascii="Arial" w:hAnsi="Arial" w:eastAsia="Arial" w:cs="Arial"/>
          <w:sz w:val="20"/>
          <w:szCs w:val="20"/>
        </w:rPr>
        <w:t>remains</w:t>
      </w:r>
      <w:r w:rsidRPr="24ACA1C1" w:rsidR="42F4A800">
        <w:rPr>
          <w:rFonts w:ascii="Arial" w:hAnsi="Arial" w:eastAsia="Arial" w:cs="Arial"/>
          <w:sz w:val="20"/>
          <w:szCs w:val="20"/>
        </w:rPr>
        <w:t xml:space="preserve"> a controlled locality and is more than 1,6km in a straight line from a pharmacy, or </w:t>
      </w:r>
    </w:p>
    <w:p w:rsidRPr="00D42CC3" w:rsidR="00FD39C6" w:rsidP="24ACA1C1" w:rsidRDefault="00FD39C6" w14:paraId="1B31192C" w14:textId="77777777" w14:noSpellErr="1">
      <w:pPr>
        <w:pStyle w:val="ListParagraph"/>
        <w:numPr>
          <w:ilvl w:val="0"/>
          <w:numId w:val="7"/>
        </w:num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24ACA1C1" w:rsidR="42F4A800">
        <w:rPr>
          <w:rFonts w:ascii="Arial" w:hAnsi="Arial" w:eastAsia="Arial" w:cs="Arial"/>
          <w:sz w:val="20"/>
          <w:szCs w:val="20"/>
        </w:rPr>
        <w:t>a pharmacy that is open Monday to Friday as a minimum, providing:</w:t>
      </w:r>
    </w:p>
    <w:p w:rsidR="00FD39C6" w:rsidP="24ACA1C1" w:rsidRDefault="00FD39C6" w14:paraId="459F7B5C" w14:textId="579AD6DC">
      <w:pPr>
        <w:pStyle w:val="ListParagraph"/>
        <w:numPr>
          <w:ilvl w:val="1"/>
          <w:numId w:val="8"/>
        </w:num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24ACA1C1" w:rsidR="20885E45">
        <w:rPr>
          <w:rFonts w:ascii="Arial" w:hAnsi="Arial" w:eastAsia="Arial" w:cs="Arial"/>
          <w:sz w:val="20"/>
          <w:szCs w:val="20"/>
        </w:rPr>
        <w:t>all</w:t>
      </w:r>
      <w:r w:rsidRPr="24ACA1C1" w:rsidR="42F4A800">
        <w:rPr>
          <w:rFonts w:ascii="Arial" w:hAnsi="Arial" w:eastAsia="Arial" w:cs="Arial"/>
          <w:sz w:val="20"/>
          <w:szCs w:val="20"/>
        </w:rPr>
        <w:t xml:space="preserve"> </w:t>
      </w:r>
      <w:r w:rsidRPr="24ACA1C1" w:rsidR="1E963B1C">
        <w:rPr>
          <w:rFonts w:ascii="Arial" w:hAnsi="Arial" w:eastAsia="Arial" w:cs="Arial"/>
          <w:sz w:val="20"/>
          <w:szCs w:val="20"/>
        </w:rPr>
        <w:t xml:space="preserve">of </w:t>
      </w:r>
      <w:r w:rsidRPr="24ACA1C1" w:rsidR="42F4A800">
        <w:rPr>
          <w:rFonts w:ascii="Arial" w:hAnsi="Arial" w:eastAsia="Arial" w:cs="Arial"/>
          <w:sz w:val="20"/>
          <w:szCs w:val="20"/>
        </w:rPr>
        <w:t>the essential services, and</w:t>
      </w:r>
    </w:p>
    <w:p w:rsidRPr="00D42CC3" w:rsidR="00FD39C6" w:rsidP="24ACA1C1" w:rsidRDefault="00FD39C6" w14:paraId="124C521D" w14:textId="77777777" w14:noSpellErr="1">
      <w:pPr>
        <w:pStyle w:val="ListParagraph"/>
        <w:numPr>
          <w:ilvl w:val="1"/>
          <w:numId w:val="8"/>
        </w:numPr>
        <w:spacing w:after="0" w:line="240" w:lineRule="auto"/>
        <w:rPr>
          <w:rFonts w:ascii="Arial" w:hAnsi="Arial" w:eastAsia="Arial" w:cs="Arial"/>
          <w:sz w:val="20"/>
          <w:szCs w:val="20"/>
        </w:rPr>
      </w:pPr>
      <w:r w:rsidRPr="24ACA1C1" w:rsidR="42F4A800">
        <w:rPr>
          <w:rFonts w:ascii="Arial" w:hAnsi="Arial" w:eastAsia="Arial" w:cs="Arial"/>
          <w:sz w:val="20"/>
          <w:szCs w:val="20"/>
        </w:rPr>
        <w:t>the emergency hormonal contraception, common ailment service, smoking cessation level 2, help me quit @ pharmacy, and emergency medicine supply enhanced service.</w:t>
      </w:r>
    </w:p>
    <w:p w:rsidRPr="00375769" w:rsidR="00375769" w:rsidP="24ACA1C1" w:rsidRDefault="00375769" w14:paraId="7689DA03" w14:textId="77777777" w14:noSpellErr="1">
      <w:pPr>
        <w:spacing w:after="0" w:line="240" w:lineRule="auto"/>
        <w:rPr>
          <w:rFonts w:ascii="Arial" w:hAnsi="Arial" w:eastAsia="Arial" w:cs="Arial"/>
          <w:sz w:val="20"/>
          <w:szCs w:val="20"/>
        </w:rPr>
      </w:pPr>
    </w:p>
    <w:p w:rsidR="00DE0F5C" w:rsidP="24ACA1C1" w:rsidRDefault="00DE0F5C" w14:paraId="543B6EDB" w14:textId="50EAB9D1">
      <w:pPr>
        <w:pStyle w:val="paragraph"/>
        <w:spacing w:before="0" w:beforeAutospacing="off" w:after="0" w:afterAutospacing="off"/>
        <w:textAlignment w:val="baseline"/>
        <w:rPr>
          <w:rStyle w:val="normaltextrun"/>
          <w:rFonts w:ascii="Arial" w:hAnsi="Arial" w:eastAsia="Arial" w:cs="Arial"/>
          <w:sz w:val="20"/>
          <w:szCs w:val="20"/>
        </w:rPr>
      </w:pPr>
      <w:r w:rsidRPr="24ACA1C1" w:rsidR="6FA9EAE9">
        <w:rPr>
          <w:rStyle w:val="normaltextrun"/>
          <w:rFonts w:ascii="Arial" w:hAnsi="Arial" w:eastAsia="Arial" w:cs="Arial"/>
          <w:sz w:val="20"/>
          <w:szCs w:val="20"/>
        </w:rPr>
        <w:t xml:space="preserve">It is the view of the Local Health Board that this closure creates a gap in pharmaceutical services for a </w:t>
      </w:r>
      <w:r w:rsidRPr="24ACA1C1" w:rsidR="42F4A800">
        <w:rPr>
          <w:rStyle w:val="normaltextrun"/>
          <w:rFonts w:ascii="Arial" w:hAnsi="Arial" w:eastAsia="Arial" w:cs="Arial"/>
          <w:sz w:val="20"/>
          <w:szCs w:val="20"/>
        </w:rPr>
        <w:t>dispensing service serving the same outline consent areas i</w:t>
      </w:r>
      <w:r w:rsidRPr="24ACA1C1" w:rsidR="6FA9EAE9">
        <w:rPr>
          <w:rStyle w:val="normaltextrun"/>
          <w:rFonts w:ascii="Arial" w:hAnsi="Arial" w:eastAsia="Arial" w:cs="Arial"/>
          <w:sz w:val="20"/>
          <w:szCs w:val="20"/>
        </w:rPr>
        <w:t xml:space="preserve">n the same town/village providing essential services during the same opening </w:t>
      </w:r>
      <w:r w:rsidRPr="24ACA1C1" w:rsidR="42F4A800">
        <w:rPr>
          <w:rStyle w:val="normaltextrun"/>
          <w:rFonts w:ascii="Arial" w:hAnsi="Arial" w:eastAsia="Arial" w:cs="Arial"/>
          <w:sz w:val="20"/>
          <w:szCs w:val="20"/>
        </w:rPr>
        <w:t>hours.</w:t>
      </w:r>
    </w:p>
    <w:p w:rsidR="00DE0F5C" w:rsidP="24ACA1C1" w:rsidRDefault="00DE0F5C" w14:paraId="584A8D4C" w14:textId="04EB5C2A" w14:noSpellErr="1">
      <w:pPr>
        <w:pStyle w:val="paragraph"/>
        <w:spacing w:before="0" w:beforeAutospacing="off" w:after="0" w:afterAutospacing="off"/>
        <w:textAlignment w:val="baseline"/>
        <w:rPr>
          <w:rFonts w:ascii="Arial" w:hAnsi="Arial" w:eastAsia="Arial" w:cs="Arial"/>
          <w:sz w:val="20"/>
          <w:szCs w:val="20"/>
        </w:rPr>
      </w:pPr>
      <w:r w:rsidRPr="24ACA1C1" w:rsidR="6FA9EAE9">
        <w:rPr>
          <w:rStyle w:val="eop"/>
          <w:rFonts w:ascii="Arial" w:hAnsi="Arial" w:eastAsia="Arial" w:cs="Arial"/>
          <w:sz w:val="20"/>
          <w:szCs w:val="20"/>
        </w:rPr>
        <w:t> </w:t>
      </w:r>
    </w:p>
    <w:p w:rsidR="00DE0F5C" w:rsidP="24ACA1C1" w:rsidRDefault="00DE0F5C" w14:paraId="3F1B8B5B" w14:textId="77777777" w14:noSpellErr="1">
      <w:pPr>
        <w:pStyle w:val="paragraph"/>
        <w:spacing w:before="0" w:beforeAutospacing="off" w:after="0" w:afterAutospacing="off"/>
        <w:textAlignment w:val="baseline"/>
        <w:rPr>
          <w:rFonts w:ascii="Arial" w:hAnsi="Arial" w:eastAsia="Arial" w:cs="Arial"/>
          <w:sz w:val="20"/>
          <w:szCs w:val="20"/>
        </w:rPr>
      </w:pPr>
      <w:r w:rsidRPr="24ACA1C1" w:rsidR="6FA9EAE9">
        <w:rPr>
          <w:rStyle w:val="normaltextrun"/>
          <w:rFonts w:ascii="Arial" w:hAnsi="Arial" w:eastAsia="Arial" w:cs="Arial"/>
          <w:sz w:val="20"/>
          <w:szCs w:val="20"/>
        </w:rPr>
        <w:t>Supplementary statement approved by BCUHB Primary Care Panel</w:t>
      </w:r>
      <w:r w:rsidRPr="24ACA1C1" w:rsidR="6FA9EAE9">
        <w:rPr>
          <w:rStyle w:val="eop"/>
          <w:rFonts w:ascii="Arial" w:hAnsi="Arial" w:eastAsia="Arial" w:cs="Arial"/>
          <w:sz w:val="20"/>
          <w:szCs w:val="20"/>
        </w:rPr>
        <w:t> </w:t>
      </w:r>
    </w:p>
    <w:p w:rsidRPr="00990765" w:rsidR="00990765" w:rsidP="24ACA1C1" w:rsidRDefault="00DE0F5C" w14:paraId="2BA31219" w14:textId="21C0D439" w14:noSpellErr="1">
      <w:pPr>
        <w:pStyle w:val="paragraph"/>
        <w:spacing w:before="0" w:beforeAutospacing="off" w:after="0" w:afterAutospacing="off"/>
        <w:textAlignment w:val="baseline"/>
        <w:rPr>
          <w:rFonts w:ascii="Arial" w:hAnsi="Arial" w:eastAsia="Arial" w:cs="Arial"/>
          <w:sz w:val="20"/>
          <w:szCs w:val="20"/>
        </w:rPr>
      </w:pPr>
      <w:r w:rsidRPr="24ACA1C1" w:rsidR="6FA9EAE9">
        <w:rPr>
          <w:rStyle w:val="normaltextrun"/>
          <w:rFonts w:ascii="Arial" w:hAnsi="Arial" w:eastAsia="Arial" w:cs="Arial"/>
          <w:sz w:val="20"/>
          <w:szCs w:val="20"/>
        </w:rPr>
        <w:t>Date of meeting: xxx</w:t>
      </w:r>
    </w:p>
    <w:p w:rsidR="0FB47862" w:rsidP="24ACA1C1" w:rsidRDefault="0FB47862" w14:paraId="4FC1612A" w14:textId="021D074E">
      <w:pPr>
        <w:pStyle w:val="Normal"/>
        <w:spacing w:before="0" w:beforeAutospacing="off" w:after="0" w:afterAutospacing="off"/>
        <w:jc w:val="right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="0FB47862">
        <w:drawing>
          <wp:inline wp14:editId="0FB47862" wp14:anchorId="47B2EBD0">
            <wp:extent cx="2747961" cy="732790"/>
            <wp:effectExtent l="0" t="0" r="0" b="0"/>
            <wp:docPr id="1006763116" name="Picture 1" descr="Betsi Cadwaladr University Health Board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Picture 1"/>
                    <pic:cNvPicPr/>
                  </pic:nvPicPr>
                  <pic:blipFill>
                    <a:blip r:embed="Re2429c7a54874ec6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 bwMode="auto">
                    <a:xfrm xmlns:a="http://schemas.openxmlformats.org/drawingml/2006/main" rot="0" flipH="0" flipV="0">
                      <a:off x="0" y="0"/>
                      <a:ext cx="2747961" cy="732790"/>
                    </a:xfrm>
                    <a:prstGeom xmlns:a="http://schemas.openxmlformats.org/drawingml/2006/main" prst="rect">
                      <a:avLst/>
                    </a:prstGeom>
                    <a:noFill xmlns:a="http://schemas.openxmlformats.org/drawingml/2006/main"/>
                    <a:ln xmlns:a="http://schemas.openxmlformats.org/drawingml/2006/main">
                      <a:noFill/>
                    </a:ln>
                  </pic:spPr>
                </pic:pic>
              </a:graphicData>
            </a:graphic>
          </wp:inline>
        </w:drawing>
      </w:r>
    </w:p>
    <w:p w:rsidR="24ACA1C1" w:rsidP="24ACA1C1" w:rsidRDefault="24ACA1C1" w14:paraId="3F2AFF48" w14:textId="0592801A">
      <w:pPr>
        <w:pStyle w:val="Normal"/>
        <w:spacing w:before="0" w:beforeAutospacing="off" w:after="0" w:afterAutospacing="off"/>
        <w:jc w:val="right"/>
        <w:rPr>
          <w:rFonts w:ascii="Arial" w:hAnsi="Arial" w:eastAsia="Arial" w:cs="Arial"/>
          <w:noProof w:val="0"/>
          <w:sz w:val="20"/>
          <w:szCs w:val="20"/>
          <w:lang w:val="en-GB"/>
        </w:rPr>
      </w:pPr>
    </w:p>
    <w:p w:rsidR="7FDBD6A7" w:rsidP="24ACA1C1" w:rsidRDefault="7FDBD6A7" w14:paraId="67041363" w14:textId="0F3FE164">
      <w:pPr>
        <w:pStyle w:val="Normal"/>
        <w:spacing w:before="0" w:beforeAutospacing="off" w:after="0" w:afterAutospacing="off"/>
        <w:jc w:val="right"/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Bwrdd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Iechyd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Prifysgol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Betsi Cadwaladr</w:t>
      </w:r>
    </w:p>
    <w:p w:rsidR="7FDBD6A7" w:rsidP="24ACA1C1" w:rsidRDefault="7FDBD6A7" w14:paraId="296557C0" w14:textId="3D2DF405">
      <w:pPr>
        <w:spacing w:before="0" w:beforeAutospacing="off" w:after="0" w:afterAutospacing="off"/>
        <w:jc w:val="right"/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Ysbyty Gwynedd</w:t>
      </w:r>
    </w:p>
    <w:p w:rsidR="7FDBD6A7" w:rsidP="24ACA1C1" w:rsidRDefault="7FDBD6A7" w14:paraId="0718EC93" w14:textId="52CC4786">
      <w:pPr>
        <w:spacing w:before="0" w:beforeAutospacing="off" w:after="0" w:afterAutospacing="off"/>
        <w:jc w:val="right"/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Penrhosgarnedd </w:t>
      </w:r>
    </w:p>
    <w:p w:rsidR="7FDBD6A7" w:rsidP="24ACA1C1" w:rsidRDefault="7FDBD6A7" w14:paraId="6FF559BB" w14:textId="224FF21E">
      <w:pPr>
        <w:spacing w:before="0" w:beforeAutospacing="off" w:after="0" w:afterAutospacing="off"/>
        <w:jc w:val="right"/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Bangor </w:t>
      </w:r>
    </w:p>
    <w:p w:rsidR="7FDBD6A7" w:rsidP="24ACA1C1" w:rsidRDefault="7FDBD6A7" w14:paraId="3679D0E4" w14:textId="12E60EF1">
      <w:pPr>
        <w:spacing w:before="0" w:beforeAutospacing="off" w:after="0" w:afterAutospacing="off"/>
        <w:jc w:val="right"/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Gwynedd</w:t>
      </w:r>
    </w:p>
    <w:p w:rsidR="7FDBD6A7" w:rsidP="24ACA1C1" w:rsidRDefault="7FDBD6A7" w14:paraId="0143638C" w14:textId="78D23B80">
      <w:pPr>
        <w:spacing w:before="0" w:beforeAutospacing="off" w:after="0" w:afterAutospacing="off"/>
        <w:jc w:val="right"/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LL57 2PW</w:t>
      </w:r>
    </w:p>
    <w:p w:rsidR="7FDBD6A7" w:rsidP="24ACA1C1" w:rsidRDefault="7FDBD6A7" w14:paraId="64771773" w14:textId="7738F88B">
      <w:pPr>
        <w:spacing w:before="0" w:beforeAutospacing="off" w:after="0" w:afterAutospacing="off"/>
        <w:jc w:val="right"/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Cyf: 202405/02</w:t>
      </w:r>
    </w:p>
    <w:p w:rsidR="7FDBD6A7" w:rsidP="24ACA1C1" w:rsidRDefault="7FDBD6A7" w14:paraId="3E3C49C8" w14:textId="15DFAD0D">
      <w:pPr>
        <w:spacing w:before="0" w:beforeAutospacing="off" w:after="0" w:afterAutospacing="off"/>
        <w:jc w:val="right"/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p w:rsidR="7FDBD6A7" w:rsidP="24ACA1C1" w:rsidRDefault="7FDBD6A7" w14:paraId="49AA6E56" w14:textId="27E07973">
      <w:pPr>
        <w:spacing w:before="0" w:beforeAutospacing="off" w:after="0" w:afterAutospacing="off"/>
        <w:jc w:val="right"/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p w:rsidR="7FDBD6A7" w:rsidP="24ACA1C1" w:rsidRDefault="7FDBD6A7" w14:paraId="4E8750A9" w14:textId="681B949C">
      <w:pPr>
        <w:spacing w:before="0" w:beforeAutospacing="off" w:after="0" w:afterAutospacing="off"/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  <w:t>Datganiad</w:t>
      </w:r>
      <w:r w:rsidRPr="24ACA1C1" w:rsidR="7FDBD6A7"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  <w:t>atodol</w:t>
      </w:r>
      <w:r w:rsidRPr="24ACA1C1" w:rsidR="7FDBD6A7"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  <w:t>i</w:t>
      </w:r>
      <w:r w:rsidRPr="24ACA1C1" w:rsidR="7FDBD6A7"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  <w:t>Asesiad</w:t>
      </w:r>
      <w:r w:rsidRPr="24ACA1C1" w:rsidR="7FDBD6A7"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  <w:t>Anghenion</w:t>
      </w:r>
      <w:r w:rsidRPr="24ACA1C1" w:rsidR="7FDBD6A7"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  <w:t>Fferyllol</w:t>
      </w:r>
      <w:r w:rsidRPr="24ACA1C1" w:rsidR="7FDBD6A7"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  <w:t>Bwrdd</w:t>
      </w:r>
      <w:r w:rsidRPr="24ACA1C1" w:rsidR="7FDBD6A7"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  <w:t xml:space="preserve"> Iechyd </w:t>
      </w:r>
      <w:r w:rsidRPr="24ACA1C1" w:rsidR="7FDBD6A7"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  <w:t>Prifysgol</w:t>
      </w:r>
      <w:r w:rsidRPr="24ACA1C1" w:rsidR="7FDBD6A7"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  <w:t xml:space="preserve"> Betsi Cadwaladr</w:t>
      </w:r>
    </w:p>
    <w:p w:rsidR="7FDBD6A7" w:rsidP="24ACA1C1" w:rsidRDefault="7FDBD6A7" w14:paraId="45849B45" w14:textId="303009E0">
      <w:pPr>
        <w:spacing w:before="0" w:beforeAutospacing="off" w:after="0" w:afterAutospacing="off"/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  <w:t xml:space="preserve"> </w:t>
      </w:r>
    </w:p>
    <w:p w:rsidR="7FDBD6A7" w:rsidP="24ACA1C1" w:rsidRDefault="7FDBD6A7" w14:paraId="4FEFA2DD" w14:textId="36831309">
      <w:pPr>
        <w:spacing w:before="0" w:beforeAutospacing="off" w:after="0" w:afterAutospacing="off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Cyhoeddir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datganiad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atodol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hwn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o dan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reoliad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6 o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Reoliadau’r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GIG (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Gwasanaethau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Fferyllol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) (Cymru) 2020.</w:t>
      </w:r>
    </w:p>
    <w:p w:rsidR="7FDBD6A7" w:rsidP="24ACA1C1" w:rsidRDefault="7FDBD6A7" w14:paraId="602E4263" w14:textId="1EED5990">
      <w:pPr>
        <w:spacing w:before="0" w:beforeAutospacing="off" w:after="0" w:afterAutospacing="off"/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b w:val="1"/>
          <w:bCs w:val="1"/>
          <w:noProof w:val="0"/>
          <w:sz w:val="20"/>
          <w:szCs w:val="20"/>
          <w:lang w:val="en-GB"/>
        </w:rPr>
        <w:t xml:space="preserve"> </w:t>
      </w:r>
    </w:p>
    <w:p w:rsidR="7FDBD6A7" w:rsidP="24ACA1C1" w:rsidRDefault="7FDBD6A7" w14:paraId="00848893" w14:textId="099927B2">
      <w:pPr>
        <w:spacing w:before="0" w:beforeAutospacing="off" w:after="0" w:afterAutospacing="off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Dyddiad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cyhoeddi'r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asesiad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anghenion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fferyllol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– 1 Hydref 2021</w:t>
      </w:r>
    </w:p>
    <w:p w:rsidR="7FDBD6A7" w:rsidP="24ACA1C1" w:rsidRDefault="7FDBD6A7" w14:paraId="0C3B6299" w14:textId="1589A266">
      <w:pPr>
        <w:spacing w:before="0" w:beforeAutospacing="off" w:after="0" w:afterAutospacing="off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p w:rsidR="7FDBD6A7" w:rsidP="24ACA1C1" w:rsidRDefault="7FDBD6A7" w14:paraId="178EAC37" w14:textId="35A2C1C9">
      <w:pPr>
        <w:spacing w:before="0" w:beforeAutospacing="off" w:after="0" w:afterAutospacing="off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Dyddiad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cyhoeddi'r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datganiad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atodol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– 25 Ebrill 2024</w:t>
      </w:r>
    </w:p>
    <w:p w:rsidR="7FDBD6A7" w:rsidP="24ACA1C1" w:rsidRDefault="7FDBD6A7" w14:paraId="18E3FBF8" w14:textId="45B44C50">
      <w:pPr>
        <w:spacing w:before="0" w:beforeAutospacing="off" w:after="0" w:afterAutospacing="off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p w:rsidR="7FDBD6A7" w:rsidP="24ACA1C1" w:rsidRDefault="7FDBD6A7" w14:paraId="3979656F" w14:textId="28AFA257">
      <w:pPr>
        <w:spacing w:before="0" w:beforeAutospacing="off" w:after="0" w:afterAutospacing="off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Mae’r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meddygon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fferyllol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canlynol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wedi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rhoi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rhybudd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eu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bod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tynnu’n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ôl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o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restr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meddygon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fferyllol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bwrdd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iechyd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safle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a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ganlyn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:</w:t>
      </w:r>
    </w:p>
    <w:p w:rsidR="7FDBD6A7" w:rsidP="24ACA1C1" w:rsidRDefault="7FDBD6A7" w14:paraId="17C97654" w14:textId="5FE7D0F9">
      <w:pPr>
        <w:spacing w:before="0" w:beforeAutospacing="off" w:after="0" w:afterAutospacing="off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p w:rsidR="7FDBD6A7" w:rsidP="24ACA1C1" w:rsidRDefault="7FDBD6A7" w14:paraId="72070B83" w14:textId="3C1AEA9B">
      <w:pPr>
        <w:spacing w:before="0" w:beforeAutospacing="off" w:after="0" w:afterAutospacing="off"/>
        <w:rPr>
          <w:rFonts w:ascii="Arial" w:hAnsi="Arial" w:eastAsia="Arial" w:cs="Arial"/>
          <w:noProof w:val="0"/>
          <w:color w:val="000000" w:themeColor="text1" w:themeTint="FF" w:themeShade="FF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color w:val="000000" w:themeColor="text1" w:themeTint="FF" w:themeShade="FF"/>
          <w:sz w:val="20"/>
          <w:szCs w:val="20"/>
          <w:lang w:val="en-GB"/>
        </w:rPr>
        <w:t xml:space="preserve">Meddygfa Betws y Coed, </w:t>
      </w:r>
      <w:r w:rsidRPr="24ACA1C1" w:rsidR="7FDBD6A7">
        <w:rPr>
          <w:rFonts w:ascii="Arial" w:hAnsi="Arial" w:eastAsia="Arial" w:cs="Arial"/>
          <w:noProof w:val="0"/>
          <w:color w:val="000000" w:themeColor="text1" w:themeTint="FF" w:themeShade="FF"/>
          <w:sz w:val="20"/>
          <w:szCs w:val="20"/>
          <w:lang w:val="en-GB"/>
        </w:rPr>
        <w:t>Ffordd</w:t>
      </w:r>
      <w:r w:rsidRPr="24ACA1C1" w:rsidR="7FDBD6A7">
        <w:rPr>
          <w:rFonts w:ascii="Arial" w:hAnsi="Arial" w:eastAsia="Arial" w:cs="Arial"/>
          <w:noProof w:val="0"/>
          <w:color w:val="000000" w:themeColor="text1" w:themeTint="FF" w:themeShade="FF"/>
          <w:sz w:val="20"/>
          <w:szCs w:val="20"/>
          <w:lang w:val="en-GB"/>
        </w:rPr>
        <w:t xml:space="preserve"> Gethin, Pentre Du, Betws y Coed, Conwy, LL24 0BP</w:t>
      </w:r>
    </w:p>
    <w:p w:rsidR="7FDBD6A7" w:rsidP="24ACA1C1" w:rsidRDefault="7FDBD6A7" w14:paraId="130B70A8" w14:textId="13A609E4">
      <w:pPr>
        <w:spacing w:before="0" w:beforeAutospacing="off" w:after="0" w:afterAutospacing="off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p w:rsidR="7FDBD6A7" w:rsidP="24ACA1C1" w:rsidRDefault="7FDBD6A7" w14:paraId="0A5E6373" w14:textId="74854F1A">
      <w:pPr>
        <w:spacing w:before="0" w:beforeAutospacing="off" w:after="0" w:afterAutospacing="off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Roedd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gan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meddyg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fferyllol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ganiatâd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amlinellol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i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ddosbarthu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i'r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ardaloedd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canlynol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:</w:t>
      </w:r>
    </w:p>
    <w:p w:rsidR="7FDBD6A7" w:rsidP="24ACA1C1" w:rsidRDefault="7FDBD6A7" w14:paraId="4280BD5E" w14:textId="5F8798FB">
      <w:pPr>
        <w:spacing w:before="0" w:beforeAutospacing="off" w:after="0" w:afterAutospacing="off"/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tbl>
      <w:tblPr>
        <w:tblStyle w:val="ListTable2-Accent1"/>
        <w:tblW w:w="0" w:type="auto"/>
        <w:tblLayout w:type="fixed"/>
        <w:tblLook w:val="04A0" w:firstRow="1" w:lastRow="0" w:firstColumn="1" w:lastColumn="0" w:noHBand="0" w:noVBand="1"/>
      </w:tblPr>
      <w:tblGrid>
        <w:gridCol w:w="1829"/>
        <w:gridCol w:w="2022"/>
        <w:gridCol w:w="2300"/>
        <w:gridCol w:w="1598"/>
        <w:gridCol w:w="253"/>
        <w:gridCol w:w="1184"/>
        <w:gridCol w:w="549"/>
      </w:tblGrid>
      <w:tr w:rsidR="24ACA1C1" w:rsidTr="24ACA1C1" w14:paraId="05774347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152E7A1A" w14:textId="6C4C6C5B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>Betws-y-Coed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22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39C4BF8C" w14:textId="01C4D118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>Eglwysbach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0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1458EF3B" w14:textId="767CECA9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 xml:space="preserve">Nant </w:t>
            </w: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>Gwynant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98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3D4C7964" w14:textId="54CDD3AA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>Pentrefoelas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53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13D2F23C" w14:textId="35F68127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84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7B52EE65" w14:textId="5D6EEB85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>Tal-y-bont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54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2AE9E077" w14:textId="6D6576F0">
            <w:pPr>
              <w:spacing w:before="0" w:beforeAutospacing="off" w:after="0" w:afterAutospacing="off"/>
            </w:pPr>
            <w:r w:rsidRPr="24ACA1C1" w:rsidR="24ACA1C1">
              <w:rPr>
                <w:rFonts w:ascii="Calibri" w:hAnsi="Calibri" w:eastAsia="Calibri" w:cs="Calibri"/>
                <w:b w:val="1"/>
                <w:bCs w:val="1"/>
                <w:sz w:val="20"/>
                <w:szCs w:val="20"/>
              </w:rPr>
              <w:t xml:space="preserve"> </w:t>
            </w:r>
          </w:p>
        </w:tc>
      </w:tr>
      <w:tr w:rsidR="24ACA1C1" w:rsidTr="24ACA1C1" w14:paraId="03194BD7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3553CC9C" w14:textId="5BE908C4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>Capel Garmon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22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6190E9A9" w14:textId="0D187879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>Glan Conwy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0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5F20366E" w14:textId="125A3F44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 xml:space="preserve">Nant </w:t>
            </w: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>Bwlch</w:t>
            </w: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 xml:space="preserve"> </w:t>
            </w: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>yr</w:t>
            </w: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 xml:space="preserve"> </w:t>
            </w: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>Haearn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98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519AA1DE" w14:textId="030AAE5D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>Pont-y-Pant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53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4CF60FB5" w14:textId="62780634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84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3E0DBAC4" w14:textId="4F3C7EDF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>Trefriw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54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16B4F97A" w14:textId="439CD6F8">
            <w:pPr>
              <w:spacing w:before="0" w:beforeAutospacing="off" w:after="0" w:afterAutospacing="off"/>
            </w:pPr>
            <w:r w:rsidRPr="24ACA1C1" w:rsidR="24ACA1C1">
              <w:rPr>
                <w:rFonts w:ascii="Calibri" w:hAnsi="Calibri" w:eastAsia="Calibri" w:cs="Calibri"/>
                <w:sz w:val="20"/>
                <w:szCs w:val="20"/>
              </w:rPr>
              <w:t xml:space="preserve"> </w:t>
            </w:r>
          </w:p>
        </w:tc>
      </w:tr>
      <w:tr w:rsidR="24ACA1C1" w:rsidTr="24ACA1C1" w14:paraId="27CC7343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489CEB68" w14:textId="0DA602F7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>Capel Curig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22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3864CB35" w14:textId="31F1CD70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>Glasfryn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0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2E28CDB7" w14:textId="7B9B07E4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>Nant y Rhiw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98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4B3085B0" w14:textId="2BC61B4F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>Rhiwddolion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53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766B76A5" w14:textId="38810155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84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2BFD029F" w14:textId="6604BBDA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>Tyn</w:t>
            </w: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>-y-Groes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54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3DF9D4A3" w14:textId="40A0B86A">
            <w:pPr>
              <w:spacing w:before="0" w:beforeAutospacing="off" w:after="0" w:afterAutospacing="off"/>
            </w:pPr>
            <w:r w:rsidRPr="24ACA1C1" w:rsidR="24ACA1C1">
              <w:rPr>
                <w:rFonts w:ascii="Calibri" w:hAnsi="Calibri" w:eastAsia="Calibri" w:cs="Calibri"/>
                <w:sz w:val="20"/>
                <w:szCs w:val="20"/>
              </w:rPr>
              <w:t xml:space="preserve"> </w:t>
            </w:r>
          </w:p>
        </w:tc>
      </w:tr>
      <w:tr w:rsidR="24ACA1C1" w:rsidTr="24ACA1C1" w14:paraId="7859D3B9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64544A3C" w14:textId="38975465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>Carmel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22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3ED88656" w14:textId="7A69ECA8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>Llanddoged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0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4EA58E8C" w14:textId="45201BD7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>Nebo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98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1475D12F" w14:textId="3D4BF3AF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>Rhydlanfair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53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65274773" w14:textId="37F59B2A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84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36BF14CD" w14:textId="6BB3091A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>Ysbyty Ifan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54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0A2A7DA7" w14:textId="3778E24D">
            <w:pPr>
              <w:spacing w:before="0" w:beforeAutospacing="off" w:after="0" w:afterAutospacing="off"/>
            </w:pPr>
            <w:r w:rsidRPr="24ACA1C1" w:rsidR="24ACA1C1">
              <w:rPr>
                <w:rFonts w:ascii="Calibri" w:hAnsi="Calibri" w:eastAsia="Calibri" w:cs="Calibri"/>
                <w:sz w:val="20"/>
                <w:szCs w:val="20"/>
              </w:rPr>
              <w:t xml:space="preserve"> </w:t>
            </w:r>
          </w:p>
        </w:tc>
      </w:tr>
      <w:tr w:rsidR="24ACA1C1" w:rsidTr="24ACA1C1" w14:paraId="77243F51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4684E298" w14:textId="7BCD2E79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>Cerrigydrudion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22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25EFFEA9" w14:textId="7D672B4A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>Llanbedr-y-</w:t>
            </w: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>Cennin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0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661DDAFB" w14:textId="63836ACB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>Padog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98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665C27C5" w14:textId="430FA775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>Rhydlydan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53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0CDF6E36" w14:textId="2B534A87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84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63F388E9" w14:textId="07A9B522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54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6914D1F0" w14:textId="4395F8C7">
            <w:pPr>
              <w:spacing w:before="0" w:beforeAutospacing="off" w:after="0" w:afterAutospacing="off"/>
            </w:pPr>
            <w:r w:rsidRPr="24ACA1C1" w:rsidR="24ACA1C1">
              <w:rPr>
                <w:rFonts w:ascii="Calibri" w:hAnsi="Calibri" w:eastAsia="Calibri" w:cs="Calibri"/>
                <w:sz w:val="20"/>
                <w:szCs w:val="20"/>
              </w:rPr>
              <w:t xml:space="preserve"> </w:t>
            </w:r>
          </w:p>
        </w:tc>
      </w:tr>
      <w:tr w:rsidR="24ACA1C1" w:rsidTr="24ACA1C1" w14:paraId="2F463741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34F219DC" w14:textId="39619F0A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 xml:space="preserve">Cwm </w:t>
            </w: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>Penmachno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22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7F38F5FC" w14:textId="3326A65C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>Llanrhychwyn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0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0537DD1F" w14:textId="1773263B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>Pandy Tudur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98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3E26B47A" w14:textId="06843C06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>Roman Bridge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53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25A644A8" w14:textId="79FDF89B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84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4E374F69" w14:textId="61A48495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54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32BB087C" w14:textId="2E3B60B7">
            <w:pPr>
              <w:spacing w:before="0" w:beforeAutospacing="off" w:after="0" w:afterAutospacing="off"/>
            </w:pPr>
            <w:r w:rsidRPr="24ACA1C1" w:rsidR="24ACA1C1">
              <w:rPr>
                <w:rFonts w:ascii="Calibri" w:hAnsi="Calibri" w:eastAsia="Calibri" w:cs="Calibri"/>
                <w:sz w:val="20"/>
                <w:szCs w:val="20"/>
              </w:rPr>
              <w:t xml:space="preserve"> </w:t>
            </w:r>
          </w:p>
        </w:tc>
      </w:tr>
      <w:tr w:rsidR="24ACA1C1" w:rsidTr="24ACA1C1" w14:paraId="7909E442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01D2D1BE" w14:textId="448481EE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>Dolwyddelan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22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5C5A6C18" w14:textId="3E91B9DC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>Maenan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0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221A4BD0" w14:textId="5FA77B0F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>Pentre Du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98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23F2FEF5" w14:textId="7A617836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>Rowen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53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401D0D8E" w14:textId="18E168BA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84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606CFDD4" w14:textId="768A2482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54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2480C44A" w14:textId="04440E29">
            <w:pPr>
              <w:spacing w:before="0" w:beforeAutospacing="off" w:after="0" w:afterAutospacing="off"/>
            </w:pPr>
            <w:r w:rsidRPr="24ACA1C1" w:rsidR="24ACA1C1">
              <w:rPr>
                <w:rFonts w:ascii="Calibri" w:hAnsi="Calibri" w:eastAsia="Calibri" w:cs="Calibri"/>
                <w:sz w:val="20"/>
                <w:szCs w:val="20"/>
              </w:rPr>
              <w:t xml:space="preserve"> </w:t>
            </w:r>
          </w:p>
        </w:tc>
      </w:tr>
      <w:tr w:rsidR="24ACA1C1" w:rsidTr="24ACA1C1" w14:paraId="5D3E9617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2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58FA375D" w14:textId="37A9B8D5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>Dolgarrog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22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436B5E0F" w14:textId="0AC7721C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>Melin-y-Coed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300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058F3865" w14:textId="0B5AAF11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>Penmachno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98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74C758A8" w14:textId="735185FD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>Tafarn</w:t>
            </w: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 xml:space="preserve"> y </w:t>
            </w: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color w:val="000000" w:themeColor="text1" w:themeTint="FF" w:themeShade="FF"/>
                <w:sz w:val="20"/>
                <w:szCs w:val="20"/>
              </w:rPr>
              <w:t>Fedw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53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21EED61F" w14:textId="6FAC6D25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184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1866A6E1" w14:textId="56394BA0">
            <w:pPr>
              <w:spacing w:before="0" w:beforeAutospacing="off" w:after="0" w:afterAutospacing="off"/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</w:pPr>
            <w:r w:rsidRPr="24ACA1C1" w:rsidR="24ACA1C1">
              <w:rPr>
                <w:rFonts w:ascii="Arial" w:hAnsi="Arial" w:eastAsia="Arial" w:cs="Arial"/>
                <w:b w:val="1"/>
                <w:bCs w:val="1"/>
                <w:i w:val="1"/>
                <w:iCs w:val="1"/>
                <w:sz w:val="20"/>
                <w:szCs w:val="20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549" w:type="dxa"/>
            <w:tcBorders>
              <w:top w:val="single" w:color="8EAADB" w:themeColor="accent1" w:themeTint="99" w:sz="8"/>
              <w:left w:val="nil"/>
              <w:bottom w:val="single" w:color="8EAADB" w:themeColor="accent1" w:themeTint="99" w:sz="8"/>
              <w:right w:val="nil"/>
            </w:tcBorders>
            <w:shd w:val="clear" w:color="auto" w:fill="D9E2F3" w:themeFill="accent1" w:themeFillTint="33"/>
            <w:tcMar>
              <w:left w:w="108" w:type="dxa"/>
              <w:right w:w="108" w:type="dxa"/>
            </w:tcMar>
            <w:vAlign w:val="top"/>
          </w:tcPr>
          <w:p w:rsidR="24ACA1C1" w:rsidP="24ACA1C1" w:rsidRDefault="24ACA1C1" w14:paraId="7A0110E9" w14:textId="7EAC62EC">
            <w:pPr>
              <w:spacing w:before="0" w:beforeAutospacing="off" w:after="0" w:afterAutospacing="off"/>
            </w:pPr>
            <w:r w:rsidRPr="24ACA1C1" w:rsidR="24ACA1C1">
              <w:rPr>
                <w:rFonts w:ascii="Calibri" w:hAnsi="Calibri" w:eastAsia="Calibri" w:cs="Calibri"/>
                <w:sz w:val="20"/>
                <w:szCs w:val="20"/>
              </w:rPr>
              <w:t xml:space="preserve"> </w:t>
            </w:r>
          </w:p>
        </w:tc>
      </w:tr>
    </w:tbl>
    <w:p w:rsidR="7FDBD6A7" w:rsidP="24ACA1C1" w:rsidRDefault="7FDBD6A7" w14:paraId="5B826B03" w14:textId="63A8FD72">
      <w:pPr>
        <w:spacing w:before="0" w:beforeAutospacing="off" w:after="0" w:afterAutospacing="off"/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p w:rsidR="7FDBD6A7" w:rsidP="24ACA1C1" w:rsidRDefault="7FDBD6A7" w14:paraId="28E22200" w14:textId="0C2B40E1">
      <w:pPr>
        <w:spacing w:before="0" w:beforeAutospacing="off" w:after="0" w:afterAutospacing="off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Daeth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gwasanaethau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dosbarthu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i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ben ar 30 Ebrill 2024</w:t>
      </w:r>
    </w:p>
    <w:p w:rsidR="7FDBD6A7" w:rsidP="24ACA1C1" w:rsidRDefault="7FDBD6A7" w14:paraId="4792A559" w14:textId="21C1C39F">
      <w:pPr>
        <w:spacing w:before="0" w:beforeAutospacing="off" w:after="0" w:afterAutospacing="off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p w:rsidR="7FDBD6A7" w:rsidP="24ACA1C1" w:rsidRDefault="7FDBD6A7" w14:paraId="00E7D9A9" w14:textId="180AD598">
      <w:pPr>
        <w:spacing w:before="0" w:beforeAutospacing="off" w:after="0" w:afterAutospacing="off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Mae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Asesiad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Anghenion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Fferyllol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Bwrdd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Iechyd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Prifysgol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Betsi Cadwaladr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rhestru'r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angen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canlynol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Adran 22.4.4: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Mynediad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dyfodol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at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wasanaethau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dosbarthu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gan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feddygon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teulu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:</w:t>
      </w:r>
    </w:p>
    <w:p w:rsidR="7FDBD6A7" w:rsidP="24ACA1C1" w:rsidRDefault="7FDBD6A7" w14:paraId="575E4FA5" w14:textId="740E36EB">
      <w:pPr>
        <w:spacing w:before="0" w:beforeAutospacing="off" w:after="0" w:afterAutospacing="off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p w:rsidR="7FDBD6A7" w:rsidP="24ACA1C1" w:rsidRDefault="7FDBD6A7" w14:paraId="4CD12FA8" w14:textId="0470694B">
      <w:pPr>
        <w:spacing w:before="0" w:beforeAutospacing="off" w:after="0" w:afterAutospacing="off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Mae’r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bwrdd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iechyd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wedi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canfod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petai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practis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meddyg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teulu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rhoi’r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gorau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i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ddosbarthu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i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ardal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mae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ganddo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gydsyniad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amlinellol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ar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ei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chyfer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, y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bydd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angen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dyfodol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naill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ai am:</w:t>
      </w:r>
    </w:p>
    <w:p w:rsidR="7FDBD6A7" w:rsidP="24ACA1C1" w:rsidRDefault="7FDBD6A7" w14:paraId="47E08ED9" w14:textId="0409E98D">
      <w:pPr>
        <w:pStyle w:val="ListParagraph"/>
        <w:numPr>
          <w:ilvl w:val="0"/>
          <w:numId w:val="9"/>
        </w:numPr>
        <w:spacing w:before="0" w:beforeAutospacing="off" w:after="0" w:afterAutospacing="off"/>
        <w:ind w:left="720" w:right="0" w:hanging="360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i’r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gwasanaeth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dosbarthu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gan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feddygon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teulu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gael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ei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ddarparu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i’r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ardal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honno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tra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bydd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parhau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i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fod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ardal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leol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a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reolir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ac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sy’n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fwy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na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1.6km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mewn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llinell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unionsyth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o fferyllfa, neu </w:t>
      </w:r>
    </w:p>
    <w:p w:rsidR="7FDBD6A7" w:rsidP="24ACA1C1" w:rsidRDefault="7FDBD6A7" w14:paraId="37AD3443" w14:textId="281E0F4F">
      <w:pPr>
        <w:pStyle w:val="ListParagraph"/>
        <w:numPr>
          <w:ilvl w:val="0"/>
          <w:numId w:val="9"/>
        </w:numPr>
        <w:spacing w:before="0" w:beforeAutospacing="off" w:after="0" w:afterAutospacing="off"/>
        <w:ind w:left="720" w:right="0" w:hanging="360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fferyllfa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sydd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ar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agor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o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ddydd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Llun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i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ddydd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Gwener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fel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isafswm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,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gan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ddarparu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:</w:t>
      </w:r>
    </w:p>
    <w:p w:rsidR="7FDBD6A7" w:rsidP="24ACA1C1" w:rsidRDefault="7FDBD6A7" w14:paraId="71B098F7" w14:textId="56FCC36D">
      <w:pPr>
        <w:pStyle w:val="ListParagraph"/>
        <w:numPr>
          <w:ilvl w:val="1"/>
          <w:numId w:val="11"/>
        </w:numPr>
        <w:spacing w:before="0" w:beforeAutospacing="off" w:after="0" w:afterAutospacing="off"/>
        <w:ind w:left="1440" w:right="0" w:hanging="360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pob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un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o’r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gwasanaethau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hanfodol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, ac</w:t>
      </w:r>
    </w:p>
    <w:p w:rsidR="7FDBD6A7" w:rsidP="24ACA1C1" w:rsidRDefault="7FDBD6A7" w14:paraId="3EEB37C0" w14:textId="435ADBFD">
      <w:pPr>
        <w:pStyle w:val="ListParagraph"/>
        <w:numPr>
          <w:ilvl w:val="1"/>
          <w:numId w:val="11"/>
        </w:numPr>
        <w:spacing w:before="0" w:beforeAutospacing="off" w:after="0" w:afterAutospacing="off"/>
        <w:ind w:left="1440" w:right="0" w:hanging="360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y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gwasanaeth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atal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cenhedlu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hormonaidd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mewn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argyfwng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,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gwasanaeth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mân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anhwylderau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,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lefel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2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rhoi'r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gorau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i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ysmygu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,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helpa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fi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i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stopio@fferyllfa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, a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gwasanaeth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uwch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cyflenwi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meddyginiaethau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mewn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argyfwng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.</w:t>
      </w:r>
    </w:p>
    <w:p w:rsidR="7FDBD6A7" w:rsidP="24ACA1C1" w:rsidRDefault="7FDBD6A7" w14:paraId="594D27B7" w14:textId="1D911CE9">
      <w:pPr>
        <w:spacing w:before="0" w:beforeAutospacing="off" w:after="0" w:afterAutospacing="off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p w:rsidR="7FDBD6A7" w:rsidP="24ACA1C1" w:rsidRDefault="7FDBD6A7" w14:paraId="5D295D6A" w14:textId="70F3D834">
      <w:pPr>
        <w:spacing w:before="0" w:beforeAutospacing="off" w:after="0" w:afterAutospacing="off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Mae'r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Bwrdd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Iechyd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Lleol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o'r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farn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bod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cau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hwn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creu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bwlch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gwasanaethau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fferyllol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ar gyfer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gwasanaeth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dosbarthu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sy’n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gwasanaethu’r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un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ardaloedd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â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chydsyniad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amlinellol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yr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un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dref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/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pentref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gan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ddarparu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gwasanaethau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hanfodol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yn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ystod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yr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un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oriau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agor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.</w:t>
      </w:r>
    </w:p>
    <w:p w:rsidR="7FDBD6A7" w:rsidP="24ACA1C1" w:rsidRDefault="7FDBD6A7" w14:paraId="5F9FC582" w14:textId="4F1F3A0D">
      <w:pPr>
        <w:spacing w:before="0" w:beforeAutospacing="off" w:after="0" w:afterAutospacing="off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</w:p>
    <w:p w:rsidR="7FDBD6A7" w:rsidP="24ACA1C1" w:rsidRDefault="7FDBD6A7" w14:paraId="782A5DC4" w14:textId="745B13BB">
      <w:pPr>
        <w:spacing w:before="0" w:beforeAutospacing="off" w:after="0" w:afterAutospacing="off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Cymeradwywyd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datganiad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atodol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gan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Banel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Gofal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Sylfaenol BIPBC </w:t>
      </w:r>
    </w:p>
    <w:p w:rsidR="7FDBD6A7" w:rsidP="24ACA1C1" w:rsidRDefault="7FDBD6A7" w14:paraId="6EE0CBEF" w14:textId="413565DB">
      <w:pPr>
        <w:spacing w:before="0" w:beforeAutospacing="off" w:after="0" w:afterAutospacing="off"/>
        <w:rPr>
          <w:rFonts w:ascii="Arial" w:hAnsi="Arial" w:eastAsia="Arial" w:cs="Arial"/>
          <w:noProof w:val="0"/>
          <w:sz w:val="20"/>
          <w:szCs w:val="20"/>
          <w:lang w:val="en-GB"/>
        </w:rPr>
      </w:pP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Dyddiad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 xml:space="preserve"> y 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cyfarfod</w:t>
      </w:r>
      <w:r w:rsidRPr="24ACA1C1" w:rsidR="7FDBD6A7">
        <w:rPr>
          <w:rFonts w:ascii="Arial" w:hAnsi="Arial" w:eastAsia="Arial" w:cs="Arial"/>
          <w:noProof w:val="0"/>
          <w:sz w:val="20"/>
          <w:szCs w:val="20"/>
          <w:lang w:val="en-GB"/>
        </w:rPr>
        <w:t>: xxx</w:t>
      </w:r>
    </w:p>
    <w:p w:rsidR="24ACA1C1" w:rsidP="24ACA1C1" w:rsidRDefault="24ACA1C1" w14:paraId="51AAE033" w14:textId="6823D6BE">
      <w:pPr>
        <w:pStyle w:val="paragraph"/>
        <w:spacing w:before="0" w:beforeAutospacing="off" w:after="0" w:afterAutospacing="off"/>
        <w:rPr>
          <w:rStyle w:val="normaltextrun"/>
          <w:rFonts w:ascii="Arial" w:hAnsi="Arial" w:eastAsia="Arial" w:cs="Arial"/>
          <w:sz w:val="20"/>
          <w:szCs w:val="20"/>
        </w:rPr>
      </w:pPr>
    </w:p>
    <w:sectPr w:rsidRPr="00990765" w:rsidR="00990765" w:rsidSect="00B85AAC">
      <w:pgSz w:w="11906" w:h="16838" w:orient="portrait"/>
      <w:pgMar w:top="851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B73F3" w:rsidP="00375769" w:rsidRDefault="004B73F3" w14:paraId="3E3AC034" w14:textId="77777777">
      <w:pPr>
        <w:spacing w:after="0" w:line="240" w:lineRule="auto"/>
      </w:pPr>
      <w:r>
        <w:separator/>
      </w:r>
    </w:p>
  </w:endnote>
  <w:endnote w:type="continuationSeparator" w:id="0">
    <w:p w:rsidR="004B73F3" w:rsidP="00375769" w:rsidRDefault="004B73F3" w14:paraId="7B322A83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B73F3" w:rsidP="00375769" w:rsidRDefault="004B73F3" w14:paraId="72434031" w14:textId="77777777">
      <w:pPr>
        <w:spacing w:after="0" w:line="240" w:lineRule="auto"/>
      </w:pPr>
      <w:r>
        <w:separator/>
      </w:r>
    </w:p>
  </w:footnote>
  <w:footnote w:type="continuationSeparator" w:id="0">
    <w:p w:rsidR="004B73F3" w:rsidP="00375769" w:rsidRDefault="004B73F3" w14:paraId="117D47E9" w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1">
    <w:nsid w:val="41884f5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">
    <w:nsid w:val="37faa86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">
    <w:nsid w:val="2271594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">
    <w:nsid w:val="12e8d99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132A6814"/>
    <w:multiLevelType w:val="hybridMultilevel"/>
    <w:tmpl w:val="35A449F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</w:rPr>
    </w:lvl>
  </w:abstractNum>
  <w:abstractNum w:abstractNumId="1" w15:restartNumberingAfterBreak="0">
    <w:nsid w:val="13666C9D"/>
    <w:multiLevelType w:val="hybridMultilevel"/>
    <w:tmpl w:val="293C6B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83F610B"/>
    <w:multiLevelType w:val="hybridMultilevel"/>
    <w:tmpl w:val="584E2CDE"/>
    <w:lvl w:ilvl="0" w:tplc="B5724C80">
      <w:start w:val="1"/>
      <w:numFmt w:val="bullet"/>
      <w:lvlText w:val="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20F6287B"/>
    <w:multiLevelType w:val="hybridMultilevel"/>
    <w:tmpl w:val="7A0EF74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3C666120"/>
    <w:multiLevelType w:val="hybridMultilevel"/>
    <w:tmpl w:val="972C202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445C52CD"/>
    <w:multiLevelType w:val="hybridMultilevel"/>
    <w:tmpl w:val="B48A86F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5E925E0F"/>
    <w:multiLevelType w:val="hybridMultilevel"/>
    <w:tmpl w:val="8144B6A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62563820"/>
    <w:multiLevelType w:val="hybridMultilevel"/>
    <w:tmpl w:val="BAFC060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1">
    <w:abstractNumId w:val="4"/>
  </w:num>
  <w:num w:numId="2">
    <w:abstractNumId w:val="6"/>
  </w:num>
  <w:num w:numId="3">
    <w:abstractNumId w:val="3"/>
  </w:num>
  <w:num w:numId="4">
    <w:abstractNumId w:val="0"/>
  </w:num>
  <w:num w:numId="5">
    <w:abstractNumId w:val="7"/>
  </w:num>
  <w:num w:numId="6">
    <w:abstractNumId w:val="1"/>
  </w:num>
  <w:num w:numId="7">
    <w:abstractNumId w:val="5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5769"/>
    <w:rsid w:val="0003521F"/>
    <w:rsid w:val="0009203A"/>
    <w:rsid w:val="001B4025"/>
    <w:rsid w:val="00210508"/>
    <w:rsid w:val="002908C0"/>
    <w:rsid w:val="002D00C9"/>
    <w:rsid w:val="00375769"/>
    <w:rsid w:val="003C3DA6"/>
    <w:rsid w:val="004B73F3"/>
    <w:rsid w:val="005168F0"/>
    <w:rsid w:val="00517D57"/>
    <w:rsid w:val="0052757A"/>
    <w:rsid w:val="006942B8"/>
    <w:rsid w:val="006C1703"/>
    <w:rsid w:val="00747E05"/>
    <w:rsid w:val="00775F21"/>
    <w:rsid w:val="007E31CE"/>
    <w:rsid w:val="0084679C"/>
    <w:rsid w:val="008642F2"/>
    <w:rsid w:val="0089657A"/>
    <w:rsid w:val="0095274F"/>
    <w:rsid w:val="00990765"/>
    <w:rsid w:val="009A2746"/>
    <w:rsid w:val="00A10CEB"/>
    <w:rsid w:val="00A33EBA"/>
    <w:rsid w:val="00A46755"/>
    <w:rsid w:val="00B146E2"/>
    <w:rsid w:val="00B66C75"/>
    <w:rsid w:val="00B85AAC"/>
    <w:rsid w:val="00BD4A39"/>
    <w:rsid w:val="00C14BD2"/>
    <w:rsid w:val="00C16BD4"/>
    <w:rsid w:val="00C8397B"/>
    <w:rsid w:val="00CA2B68"/>
    <w:rsid w:val="00CF7C04"/>
    <w:rsid w:val="00D0614C"/>
    <w:rsid w:val="00DE0F5C"/>
    <w:rsid w:val="00E07CAE"/>
    <w:rsid w:val="00E2252E"/>
    <w:rsid w:val="00E26C11"/>
    <w:rsid w:val="00E540D7"/>
    <w:rsid w:val="00EE4B61"/>
    <w:rsid w:val="00F007AD"/>
    <w:rsid w:val="00F65B32"/>
    <w:rsid w:val="00FA40EF"/>
    <w:rsid w:val="00FD39C6"/>
    <w:rsid w:val="0F70023C"/>
    <w:rsid w:val="0FB47862"/>
    <w:rsid w:val="1E963B1C"/>
    <w:rsid w:val="20885E45"/>
    <w:rsid w:val="24ACA1C1"/>
    <w:rsid w:val="2ACF624C"/>
    <w:rsid w:val="31A87B0B"/>
    <w:rsid w:val="3F694689"/>
    <w:rsid w:val="426A0217"/>
    <w:rsid w:val="42F4A800"/>
    <w:rsid w:val="4707146F"/>
    <w:rsid w:val="4A22AF9F"/>
    <w:rsid w:val="4B3F1470"/>
    <w:rsid w:val="4EE8D762"/>
    <w:rsid w:val="5CF9E183"/>
    <w:rsid w:val="5CF9E183"/>
    <w:rsid w:val="5E09517A"/>
    <w:rsid w:val="64734770"/>
    <w:rsid w:val="6C0BE520"/>
    <w:rsid w:val="6FA9EAE9"/>
    <w:rsid w:val="798E23E4"/>
    <w:rsid w:val="7FDBD6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28E4D8"/>
  <w15:chartTrackingRefBased/>
  <w15:docId w15:val="{923B12EC-0CA1-4AF5-ABD9-DE0B7FFD5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375769"/>
    <w:pPr>
      <w:spacing w:after="0" w:line="240" w:lineRule="auto"/>
    </w:pPr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rsid w:val="00375769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375769"/>
    <w:rPr>
      <w:vertAlign w:val="superscript"/>
    </w:rPr>
  </w:style>
  <w:style w:type="paragraph" w:styleId="ListParagraph">
    <w:name w:val="List Paragraph"/>
    <w:basedOn w:val="Normal"/>
    <w:uiPriority w:val="34"/>
    <w:qFormat/>
    <w:rsid w:val="00375769"/>
    <w:pPr>
      <w:ind w:left="720"/>
      <w:contextualSpacing/>
    </w:pPr>
  </w:style>
  <w:style w:type="table" w:styleId="TableGrid">
    <w:name w:val="Table Grid"/>
    <w:basedOn w:val="TableNormal"/>
    <w:uiPriority w:val="39"/>
    <w:rsid w:val="00747E05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GridTable1Light-Accent1">
    <w:name w:val="Grid Table 1 Light Accent 1"/>
    <w:basedOn w:val="TableNormal"/>
    <w:uiPriority w:val="46"/>
    <w:rsid w:val="00C16BD4"/>
    <w:pPr>
      <w:spacing w:after="0" w:line="240" w:lineRule="auto"/>
    </w:pPr>
    <w:tblPr>
      <w:tblStyleRowBandSize w:val="1"/>
      <w:tblStyleColBandSize w:val="1"/>
      <w:tblBorders>
        <w:top w:val="single" w:color="B4C6E7" w:themeColor="accent1" w:themeTint="66" w:sz="4" w:space="0"/>
        <w:left w:val="single" w:color="B4C6E7" w:themeColor="accent1" w:themeTint="66" w:sz="4" w:space="0"/>
        <w:bottom w:val="single" w:color="B4C6E7" w:themeColor="accent1" w:themeTint="66" w:sz="4" w:space="0"/>
        <w:right w:val="single" w:color="B4C6E7" w:themeColor="accent1" w:themeTint="66" w:sz="4" w:space="0"/>
        <w:insideH w:val="single" w:color="B4C6E7" w:themeColor="accent1" w:themeTint="66" w:sz="4" w:space="0"/>
        <w:insideV w:val="single" w:color="B4C6E7" w:themeColor="accent1" w:themeTint="66" w:sz="4" w:space="0"/>
      </w:tblBorders>
    </w:tblPr>
    <w:tblStylePr w:type="firstRow">
      <w:rPr>
        <w:b/>
        <w:bCs/>
      </w:rPr>
      <w:tblPr/>
      <w:tcPr>
        <w:tcBorders>
          <w:bottom w:val="single" w:color="8EAADB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8EAADB" w:themeColor="accen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C16BD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16BD4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C16BD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6BD4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C16BD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6B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16BD4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D0614C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D0614C"/>
  </w:style>
  <w:style w:type="paragraph" w:styleId="Footer">
    <w:name w:val="footer"/>
    <w:basedOn w:val="Normal"/>
    <w:link w:val="FooterChar"/>
    <w:uiPriority w:val="99"/>
    <w:unhideWhenUsed/>
    <w:rsid w:val="00D0614C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D0614C"/>
  </w:style>
  <w:style w:type="table" w:styleId="ListTable2-Accent1">
    <w:name w:val="List Table 2 Accent 1"/>
    <w:basedOn w:val="TableNormal"/>
    <w:uiPriority w:val="47"/>
    <w:rsid w:val="0009203A"/>
    <w:pPr>
      <w:spacing w:after="0" w:line="240" w:lineRule="auto"/>
    </w:pPr>
    <w:tblPr>
      <w:tblStyleRowBandSize w:val="1"/>
      <w:tblStyleColBandSize w:val="1"/>
      <w:tblBorders>
        <w:top w:val="single" w:color="8EAADB" w:themeColor="accent1" w:themeTint="99" w:sz="4" w:space="0"/>
        <w:bottom w:val="single" w:color="8EAADB" w:themeColor="accent1" w:themeTint="99" w:sz="4" w:space="0"/>
        <w:insideH w:val="single" w:color="8EAADB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ListTable2-Accent11" w:customStyle="1">
    <w:name w:val="List Table 2 - Accent 11"/>
    <w:basedOn w:val="TableNormal"/>
    <w:next w:val="ListTable2-Accent1"/>
    <w:uiPriority w:val="47"/>
    <w:rsid w:val="00990765"/>
    <w:pPr>
      <w:spacing w:after="0" w:line="240" w:lineRule="auto"/>
    </w:pPr>
    <w:tblPr>
      <w:tblStyleRowBandSize w:val="1"/>
      <w:tblStyleColBandSize w:val="1"/>
      <w:tblBorders>
        <w:top w:val="single" w:color="8EAADB" w:themeColor="accent1" w:themeTint="99" w:sz="4" w:space="0"/>
        <w:bottom w:val="single" w:color="8EAADB" w:themeColor="accent1" w:themeTint="99" w:sz="4" w:space="0"/>
        <w:insideH w:val="single" w:color="8EAADB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paragraph" w:styleId="paragraph" w:customStyle="1">
    <w:name w:val="paragraph"/>
    <w:basedOn w:val="Normal"/>
    <w:rsid w:val="00DE0F5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normaltextrun" w:customStyle="1">
    <w:name w:val="normaltextrun"/>
    <w:basedOn w:val="DefaultParagraphFont"/>
    <w:rsid w:val="00DE0F5C"/>
  </w:style>
  <w:style w:type="character" w:styleId="eop" w:customStyle="1">
    <w:name w:val="eop"/>
    <w:basedOn w:val="DefaultParagraphFont"/>
    <w:rsid w:val="00DE0F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314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81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99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713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921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25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1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56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06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54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003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33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34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47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image" Target="media/image1.gif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image" Target="/media/image2.gif" Id="Re2429c7a54874ec6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819C68D1BE7E47B56C8502F62FD806" ma:contentTypeVersion="18" ma:contentTypeDescription="Create a new document." ma:contentTypeScope="" ma:versionID="b4b17f8b7257fefa5a101b0f1824f25d">
  <xsd:schema xmlns:xsd="http://www.w3.org/2001/XMLSchema" xmlns:xs="http://www.w3.org/2001/XMLSchema" xmlns:p="http://schemas.microsoft.com/office/2006/metadata/properties" xmlns:ns2="3a1ca4f5-e21e-4c63-b471-39b0dc17915f" xmlns:ns3="a3c7891a-427f-4def-b1b1-2b574aa06243" targetNamespace="http://schemas.microsoft.com/office/2006/metadata/properties" ma:root="true" ma:fieldsID="8a98a7d78b84e75948f827283dfa8152" ns2:_="" ns3:_="">
    <xsd:import namespace="3a1ca4f5-e21e-4c63-b471-39b0dc17915f"/>
    <xsd:import namespace="a3c7891a-427f-4def-b1b1-2b574aa0624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ca4f5-e21e-4c63-b471-39b0dc1791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c7891a-427f-4def-b1b1-2b574aa062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Flow_SignoffStatus" ma:index="24" nillable="true" ma:displayName="Sign-off status" ma:internalName="Sign_x002d_off_x0020_statu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c7891a-427f-4def-b1b1-2b574aa06243">
      <Terms xmlns="http://schemas.microsoft.com/office/infopath/2007/PartnerControls"/>
    </lcf76f155ced4ddcb4097134ff3c332f>
    <_Flow_SignoffStatus xmlns="a3c7891a-427f-4def-b1b1-2b574aa06243" xsi:nil="true"/>
  </documentManagement>
</p:properties>
</file>

<file path=customXml/itemProps1.xml><?xml version="1.0" encoding="utf-8"?>
<ds:datastoreItem xmlns:ds="http://schemas.openxmlformats.org/officeDocument/2006/customXml" ds:itemID="{85A8B582-A764-465A-868D-85CABA7D964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AF5E5E1-B226-4F00-B55F-5E1AB487C356}"/>
</file>

<file path=customXml/itemProps3.xml><?xml version="1.0" encoding="utf-8"?>
<ds:datastoreItem xmlns:ds="http://schemas.openxmlformats.org/officeDocument/2006/customXml" ds:itemID="{2E8C728F-0118-4444-97E9-CC268199FCE7}">
  <ds:schemaRefs>
    <ds:schemaRef ds:uri="http://schemas.microsoft.com/office/2006/metadata/properties"/>
    <ds:schemaRef ds:uri="http://schemas.microsoft.com/office/infopath/2007/PartnerControls"/>
    <ds:schemaRef ds:uri="a3c7891a-427f-4def-b1b1-2b574aa06243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GOODSON, Charlotte (LEICESTERSHIRE PARTNERSHIP NHS TRUST)</dc:creator>
  <cp:keywords/>
  <dc:description/>
  <cp:lastModifiedBy>Ellen Lanham (BCUHB - Pharmacy)</cp:lastModifiedBy>
  <cp:revision>8</cp:revision>
  <dcterms:created xsi:type="dcterms:W3CDTF">2024-04-25T11:51:00Z</dcterms:created>
  <dcterms:modified xsi:type="dcterms:W3CDTF">2024-05-10T11:11:13Z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0x0101008E819C68D1BE7E47B56C8502F62FD806</vt:lpwstr>
  </property>
  <property fmtid="{D5CDD505-2E9C-101B-9397-08002B2CF9AE}" pid="3" name="MediaServiceImageTags">
    <vt:lpwstr/>
  </property>
</Properties>
</file>