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D3317E" w14:textId="77777777" w:rsidR="002D33E6" w:rsidRPr="002D33E6" w:rsidRDefault="002D33E6" w:rsidP="002D33E6">
      <w:pPr>
        <w:spacing w:after="0" w:line="240" w:lineRule="auto"/>
        <w:jc w:val="right"/>
        <w:rPr>
          <w:rFonts w:ascii="Arial" w:eastAsia="Calibri" w:hAnsi="Arial" w:cs="Arial"/>
          <w:sz w:val="20"/>
          <w:szCs w:val="20"/>
        </w:rPr>
      </w:pPr>
      <w:r w:rsidRPr="002D33E6">
        <w:rPr>
          <w:rFonts w:ascii="Calibri" w:eastAsia="Calibri" w:hAnsi="Calibri" w:cs="Times New Roman"/>
          <w:noProof/>
          <w:lang w:eastAsia="en-GB"/>
        </w:rPr>
        <w:drawing>
          <wp:inline distT="0" distB="0" distL="0" distR="0" wp14:anchorId="7E52CDA8" wp14:editId="49A8AC4D">
            <wp:extent cx="2747961" cy="732790"/>
            <wp:effectExtent l="0" t="0" r="0" b="0"/>
            <wp:docPr id="1" name="Picture 1" descr="Betsi Cadwaladr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tsi Cadwaladr University Health Boar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54916" cy="734645"/>
                    </a:xfrm>
                    <a:prstGeom prst="rect">
                      <a:avLst/>
                    </a:prstGeom>
                    <a:noFill/>
                    <a:ln>
                      <a:noFill/>
                    </a:ln>
                  </pic:spPr>
                </pic:pic>
              </a:graphicData>
            </a:graphic>
          </wp:inline>
        </w:drawing>
      </w:r>
    </w:p>
    <w:p w14:paraId="2C2CDA93" w14:textId="49B06D54" w:rsidR="002D33E6" w:rsidRPr="00C228C3" w:rsidRDefault="00C228C3" w:rsidP="76F9F7F7">
      <w:pPr>
        <w:spacing w:after="0" w:line="240" w:lineRule="auto"/>
        <w:rPr>
          <w:rFonts w:eastAsia="Calibri"/>
          <w:sz w:val="20"/>
          <w:szCs w:val="20"/>
        </w:rPr>
      </w:pPr>
      <w:r w:rsidRPr="76F9F7F7">
        <w:rPr>
          <w:rFonts w:ascii="Arial" w:eastAsia="Calibri" w:hAnsi="Arial" w:cs="Arial"/>
        </w:rPr>
        <w:t xml:space="preserve">                                                                                                         </w:t>
      </w:r>
      <w:r w:rsidR="002D33E6" w:rsidRPr="76F9F7F7">
        <w:rPr>
          <w:rFonts w:eastAsia="Calibri"/>
          <w:sz w:val="20"/>
          <w:szCs w:val="20"/>
        </w:rPr>
        <w:t xml:space="preserve">Betsi Cadwaladr University </w:t>
      </w:r>
      <w:proofErr w:type="spellStart"/>
      <w:r w:rsidR="002D33E6" w:rsidRPr="76F9F7F7">
        <w:rPr>
          <w:rFonts w:eastAsia="Calibri"/>
          <w:sz w:val="20"/>
          <w:szCs w:val="20"/>
        </w:rPr>
        <w:t>HealthBoard</w:t>
      </w:r>
      <w:proofErr w:type="spellEnd"/>
    </w:p>
    <w:p w14:paraId="4FC9FF03" w14:textId="77777777" w:rsidR="002D33E6" w:rsidRPr="00C228C3" w:rsidRDefault="002D33E6" w:rsidP="002D33E6">
      <w:pPr>
        <w:spacing w:after="0" w:line="240" w:lineRule="auto"/>
        <w:jc w:val="right"/>
        <w:rPr>
          <w:rFonts w:eastAsia="Calibri" w:cstheme="minorHAnsi"/>
          <w:sz w:val="20"/>
          <w:szCs w:val="20"/>
        </w:rPr>
      </w:pPr>
      <w:r w:rsidRPr="00C228C3">
        <w:rPr>
          <w:rFonts w:eastAsia="Calibri" w:cstheme="minorHAnsi"/>
          <w:sz w:val="20"/>
          <w:szCs w:val="20"/>
        </w:rPr>
        <w:t>Ysbyty Gwynedd</w:t>
      </w:r>
    </w:p>
    <w:p w14:paraId="1348F481" w14:textId="77777777" w:rsidR="002D33E6" w:rsidRPr="00C228C3" w:rsidRDefault="002D33E6" w:rsidP="002D33E6">
      <w:pPr>
        <w:spacing w:after="0" w:line="240" w:lineRule="auto"/>
        <w:jc w:val="right"/>
        <w:rPr>
          <w:rFonts w:eastAsia="Calibri" w:cstheme="minorHAnsi"/>
          <w:sz w:val="20"/>
          <w:szCs w:val="20"/>
        </w:rPr>
      </w:pPr>
      <w:proofErr w:type="spellStart"/>
      <w:r w:rsidRPr="00C228C3">
        <w:rPr>
          <w:rFonts w:eastAsia="Calibri" w:cstheme="minorHAnsi"/>
          <w:sz w:val="20"/>
          <w:szCs w:val="20"/>
        </w:rPr>
        <w:t>Penrhosgarnedd</w:t>
      </w:r>
      <w:proofErr w:type="spellEnd"/>
      <w:r w:rsidRPr="00C228C3">
        <w:rPr>
          <w:rFonts w:eastAsia="Calibri" w:cstheme="minorHAnsi"/>
          <w:sz w:val="20"/>
          <w:szCs w:val="20"/>
        </w:rPr>
        <w:t xml:space="preserve"> </w:t>
      </w:r>
    </w:p>
    <w:p w14:paraId="70D8A73E" w14:textId="77777777" w:rsidR="002D33E6" w:rsidRPr="00C228C3" w:rsidRDefault="002D33E6" w:rsidP="002D33E6">
      <w:pPr>
        <w:spacing w:after="0" w:line="240" w:lineRule="auto"/>
        <w:jc w:val="right"/>
        <w:rPr>
          <w:rFonts w:eastAsia="Calibri" w:cstheme="minorHAnsi"/>
          <w:sz w:val="20"/>
          <w:szCs w:val="20"/>
        </w:rPr>
      </w:pPr>
      <w:r w:rsidRPr="00C228C3">
        <w:rPr>
          <w:rFonts w:eastAsia="Calibri" w:cstheme="minorHAnsi"/>
          <w:sz w:val="20"/>
          <w:szCs w:val="20"/>
        </w:rPr>
        <w:t xml:space="preserve">Bangor </w:t>
      </w:r>
    </w:p>
    <w:p w14:paraId="4294E012" w14:textId="77777777" w:rsidR="002D33E6" w:rsidRPr="00C228C3" w:rsidRDefault="002D33E6" w:rsidP="002D33E6">
      <w:pPr>
        <w:spacing w:after="0" w:line="240" w:lineRule="auto"/>
        <w:jc w:val="right"/>
        <w:rPr>
          <w:rFonts w:eastAsia="Calibri" w:cstheme="minorHAnsi"/>
          <w:sz w:val="20"/>
          <w:szCs w:val="20"/>
        </w:rPr>
      </w:pPr>
      <w:r w:rsidRPr="00C228C3">
        <w:rPr>
          <w:rFonts w:eastAsia="Calibri" w:cstheme="minorHAnsi"/>
          <w:sz w:val="20"/>
          <w:szCs w:val="20"/>
        </w:rPr>
        <w:t>Gwynedd</w:t>
      </w:r>
    </w:p>
    <w:p w14:paraId="6464F7C4" w14:textId="77777777" w:rsidR="002D33E6" w:rsidRPr="00C228C3" w:rsidRDefault="002D33E6" w:rsidP="002D33E6">
      <w:pPr>
        <w:spacing w:after="0" w:line="240" w:lineRule="auto"/>
        <w:jc w:val="right"/>
        <w:rPr>
          <w:rFonts w:eastAsia="Calibri" w:cstheme="minorHAnsi"/>
          <w:sz w:val="20"/>
          <w:szCs w:val="20"/>
        </w:rPr>
      </w:pPr>
      <w:r w:rsidRPr="00C228C3">
        <w:rPr>
          <w:rFonts w:eastAsia="Calibri" w:cstheme="minorHAnsi"/>
          <w:sz w:val="20"/>
          <w:szCs w:val="20"/>
        </w:rPr>
        <w:t xml:space="preserve"> LL57 2PW</w:t>
      </w:r>
    </w:p>
    <w:p w14:paraId="10820341" w14:textId="77777777" w:rsidR="002D33E6" w:rsidRPr="00C228C3" w:rsidRDefault="002D33E6" w:rsidP="002D33E6">
      <w:pPr>
        <w:spacing w:after="0" w:line="240" w:lineRule="auto"/>
        <w:rPr>
          <w:rFonts w:eastAsia="Calibri" w:cstheme="minorHAnsi"/>
          <w:b/>
        </w:rPr>
      </w:pPr>
      <w:r w:rsidRPr="00C228C3">
        <w:rPr>
          <w:rFonts w:eastAsia="Calibri" w:cstheme="minorHAnsi"/>
          <w:b/>
        </w:rPr>
        <w:t>Supplementary statement to Betsi Cadwaladr University Health Board Pharmaceutical Needs Assessment</w:t>
      </w:r>
    </w:p>
    <w:p w14:paraId="66C3A16A" w14:textId="77777777" w:rsidR="002D33E6" w:rsidRPr="00C228C3" w:rsidRDefault="002D33E6" w:rsidP="002D33E6">
      <w:pPr>
        <w:spacing w:after="0" w:line="240" w:lineRule="auto"/>
        <w:rPr>
          <w:rFonts w:eastAsia="Calibri" w:cstheme="minorHAnsi"/>
          <w:b/>
        </w:rPr>
      </w:pPr>
    </w:p>
    <w:p w14:paraId="7A144050" w14:textId="77777777" w:rsidR="002D33E6" w:rsidRPr="00C228C3" w:rsidRDefault="002D33E6" w:rsidP="002D33E6">
      <w:pPr>
        <w:spacing w:after="0" w:line="240" w:lineRule="auto"/>
        <w:rPr>
          <w:rFonts w:eastAsia="Calibri" w:cstheme="minorHAnsi"/>
          <w:bCs/>
        </w:rPr>
      </w:pPr>
      <w:r w:rsidRPr="00C228C3">
        <w:rPr>
          <w:rFonts w:eastAsia="Calibri" w:cstheme="minorHAnsi"/>
          <w:bCs/>
        </w:rPr>
        <w:t>This supplementary statement is issued under regulation 6 of the NHS (Pharmaceutical Services) (Wales) Regulations 2020.</w:t>
      </w:r>
    </w:p>
    <w:p w14:paraId="75F430F9" w14:textId="77777777" w:rsidR="002D33E6" w:rsidRPr="00C228C3" w:rsidRDefault="002D33E6" w:rsidP="002D33E6">
      <w:pPr>
        <w:spacing w:after="0" w:line="240" w:lineRule="auto"/>
        <w:rPr>
          <w:rFonts w:eastAsia="Calibri" w:cstheme="minorHAnsi"/>
          <w:b/>
        </w:rPr>
      </w:pPr>
    </w:p>
    <w:p w14:paraId="3407C0A9" w14:textId="77777777" w:rsidR="002D33E6" w:rsidRPr="00C228C3" w:rsidRDefault="002D33E6" w:rsidP="002D33E6">
      <w:pPr>
        <w:spacing w:after="0" w:line="240" w:lineRule="auto"/>
        <w:rPr>
          <w:rFonts w:eastAsia="Calibri" w:cstheme="minorHAnsi"/>
        </w:rPr>
      </w:pPr>
      <w:r w:rsidRPr="00C228C3">
        <w:rPr>
          <w:rFonts w:eastAsia="Calibri" w:cstheme="minorHAnsi"/>
        </w:rPr>
        <w:t xml:space="preserve">Date pharmaceutical needs assessment published – </w:t>
      </w:r>
      <w:r w:rsidR="00CA0656" w:rsidRPr="00C228C3">
        <w:rPr>
          <w:rFonts w:eastAsia="Calibri" w:cstheme="minorHAnsi"/>
        </w:rPr>
        <w:t>1 October 2021</w:t>
      </w:r>
    </w:p>
    <w:p w14:paraId="2876E525" w14:textId="77777777" w:rsidR="002D33E6" w:rsidRPr="00C228C3" w:rsidRDefault="002D33E6" w:rsidP="002D33E6">
      <w:pPr>
        <w:spacing w:after="0" w:line="240" w:lineRule="auto"/>
        <w:rPr>
          <w:rFonts w:eastAsia="Calibri" w:cstheme="minorHAnsi"/>
        </w:rPr>
      </w:pPr>
    </w:p>
    <w:p w14:paraId="7441766F" w14:textId="0E720713" w:rsidR="002D33E6" w:rsidRPr="00C228C3" w:rsidRDefault="002D33E6" w:rsidP="002D33E6">
      <w:pPr>
        <w:spacing w:after="0" w:line="240" w:lineRule="auto"/>
        <w:rPr>
          <w:rFonts w:eastAsia="Calibri" w:cstheme="minorHAnsi"/>
        </w:rPr>
      </w:pPr>
      <w:r w:rsidRPr="00C228C3">
        <w:rPr>
          <w:rFonts w:eastAsia="Calibri" w:cstheme="minorHAnsi"/>
        </w:rPr>
        <w:t xml:space="preserve">Date supplementary statement issued – </w:t>
      </w:r>
      <w:r w:rsidR="00D30409">
        <w:rPr>
          <w:rFonts w:eastAsia="Calibri" w:cstheme="minorHAnsi"/>
        </w:rPr>
        <w:t>17 November 2024</w:t>
      </w:r>
    </w:p>
    <w:p w14:paraId="0E6970CC" w14:textId="77777777" w:rsidR="002D33E6" w:rsidRPr="00C228C3" w:rsidRDefault="002D33E6" w:rsidP="002D33E6">
      <w:pPr>
        <w:spacing w:after="0" w:line="240" w:lineRule="auto"/>
        <w:rPr>
          <w:rFonts w:eastAsia="Calibri" w:cstheme="minorHAnsi"/>
        </w:rPr>
      </w:pPr>
    </w:p>
    <w:p w14:paraId="7E18E7F2" w14:textId="3C4A09BA" w:rsidR="002D33E6" w:rsidRPr="00C228C3" w:rsidRDefault="002D33E6" w:rsidP="76F9F7F7">
      <w:pPr>
        <w:spacing w:after="0" w:line="240" w:lineRule="auto"/>
        <w:rPr>
          <w:rFonts w:eastAsia="Calibri"/>
        </w:rPr>
      </w:pPr>
      <w:r w:rsidRPr="76F9F7F7">
        <w:rPr>
          <w:rFonts w:eastAsia="Calibri"/>
        </w:rPr>
        <w:t xml:space="preserve">The </w:t>
      </w:r>
      <w:r w:rsidR="023CF05F" w:rsidRPr="76F9F7F7">
        <w:rPr>
          <w:rFonts w:eastAsia="Calibri"/>
        </w:rPr>
        <w:t>P</w:t>
      </w:r>
      <w:r w:rsidRPr="76F9F7F7">
        <w:rPr>
          <w:rFonts w:eastAsia="Calibri"/>
        </w:rPr>
        <w:t xml:space="preserve">harmaceutical </w:t>
      </w:r>
      <w:r w:rsidR="4168A60A" w:rsidRPr="76F9F7F7">
        <w:rPr>
          <w:rFonts w:eastAsia="Calibri"/>
        </w:rPr>
        <w:t>N</w:t>
      </w:r>
      <w:r w:rsidRPr="76F9F7F7">
        <w:rPr>
          <w:rFonts w:eastAsia="Calibri"/>
        </w:rPr>
        <w:t xml:space="preserve">eeds </w:t>
      </w:r>
      <w:r w:rsidR="65A303C2" w:rsidRPr="76F9F7F7">
        <w:rPr>
          <w:rFonts w:eastAsia="Calibri"/>
        </w:rPr>
        <w:t>A</w:t>
      </w:r>
      <w:r w:rsidRPr="76F9F7F7">
        <w:rPr>
          <w:rFonts w:eastAsia="Calibri"/>
        </w:rPr>
        <w:t xml:space="preserve">ssessment of </w:t>
      </w:r>
      <w:r w:rsidR="005C42B1" w:rsidRPr="76F9F7F7">
        <w:rPr>
          <w:rFonts w:eastAsia="Calibri"/>
        </w:rPr>
        <w:t xml:space="preserve">Betsi Cadwaladr University Health Board </w:t>
      </w:r>
      <w:r w:rsidRPr="76F9F7F7">
        <w:rPr>
          <w:rFonts w:eastAsia="Calibri"/>
        </w:rPr>
        <w:t>identifie</w:t>
      </w:r>
      <w:r w:rsidR="00EB162B" w:rsidRPr="76F9F7F7">
        <w:rPr>
          <w:rFonts w:eastAsia="Calibri"/>
        </w:rPr>
        <w:t>d the following needs in the listed sections</w:t>
      </w:r>
      <w:r w:rsidRPr="76F9F7F7">
        <w:rPr>
          <w:rFonts w:eastAsia="Calibri"/>
        </w:rPr>
        <w:t>:</w:t>
      </w:r>
    </w:p>
    <w:p w14:paraId="1C8724B4" w14:textId="77777777" w:rsidR="002D33E6" w:rsidRPr="00C228C3" w:rsidRDefault="002D33E6" w:rsidP="002D33E6">
      <w:pPr>
        <w:spacing w:after="0" w:line="240" w:lineRule="auto"/>
        <w:rPr>
          <w:rFonts w:eastAsia="Calibri" w:cstheme="minorHAnsi"/>
        </w:rPr>
      </w:pPr>
    </w:p>
    <w:p w14:paraId="0797D58D" w14:textId="1ABC6781" w:rsidR="00EB162B" w:rsidRPr="00C228C3" w:rsidRDefault="00F46367" w:rsidP="00C228C3">
      <w:pPr>
        <w:numPr>
          <w:ilvl w:val="0"/>
          <w:numId w:val="1"/>
        </w:numPr>
        <w:spacing w:after="0" w:line="240" w:lineRule="auto"/>
        <w:contextualSpacing/>
        <w:rPr>
          <w:rFonts w:eastAsia="Calibri" w:cstheme="minorHAnsi"/>
        </w:rPr>
      </w:pPr>
      <w:r w:rsidRPr="00C228C3">
        <w:rPr>
          <w:rFonts w:cstheme="minorHAnsi"/>
        </w:rPr>
        <w:t xml:space="preserve">22.4.3.12- The health board will work with the existing pharmacy in connection with the lack of the emergency hormonal contraception, smoking cessation level 2, common ailment service, and emergency medicine service enhanced services in </w:t>
      </w:r>
      <w:proofErr w:type="spellStart"/>
      <w:r w:rsidRPr="00C228C3">
        <w:rPr>
          <w:rFonts w:cstheme="minorHAnsi"/>
        </w:rPr>
        <w:t>Rossett</w:t>
      </w:r>
      <w:proofErr w:type="spellEnd"/>
      <w:r w:rsidRPr="00C228C3">
        <w:rPr>
          <w:rFonts w:cstheme="minorHAnsi"/>
        </w:rPr>
        <w:t xml:space="preserve">. However, should this gap not be closed then from 1 April 2023 there will be a future need for these services to be provided in </w:t>
      </w:r>
      <w:proofErr w:type="spellStart"/>
      <w:r w:rsidRPr="00C228C3">
        <w:rPr>
          <w:rFonts w:cstheme="minorHAnsi"/>
        </w:rPr>
        <w:t>Rossett</w:t>
      </w:r>
      <w:proofErr w:type="spellEnd"/>
      <w:r w:rsidRPr="00C228C3">
        <w:rPr>
          <w:rFonts w:cstheme="minorHAnsi"/>
        </w:rPr>
        <w:t>, six days a week for eight hours a day Monday to Friday, and three hours on Saturdays.</w:t>
      </w:r>
    </w:p>
    <w:p w14:paraId="66E832A0" w14:textId="77777777" w:rsidR="002D33E6" w:rsidRPr="00C228C3" w:rsidRDefault="002D33E6" w:rsidP="002D33E6">
      <w:pPr>
        <w:spacing w:after="0" w:line="240" w:lineRule="auto"/>
        <w:rPr>
          <w:rFonts w:eastAsia="Calibri" w:cstheme="minorHAnsi"/>
        </w:rPr>
      </w:pPr>
    </w:p>
    <w:p w14:paraId="74EB0B00" w14:textId="6FCDF61C" w:rsidR="002D33E6" w:rsidRPr="00C228C3" w:rsidRDefault="002D33E6" w:rsidP="002D33E6">
      <w:pPr>
        <w:spacing w:after="0" w:line="240" w:lineRule="auto"/>
        <w:rPr>
          <w:rFonts w:eastAsia="Calibri" w:cstheme="minorHAnsi"/>
        </w:rPr>
      </w:pPr>
      <w:r w:rsidRPr="00C228C3">
        <w:rPr>
          <w:rFonts w:eastAsia="Calibri" w:cstheme="minorHAnsi"/>
        </w:rPr>
        <w:t xml:space="preserve">On </w:t>
      </w:r>
      <w:r w:rsidR="00F46367" w:rsidRPr="00C228C3">
        <w:rPr>
          <w:rFonts w:eastAsia="Calibri" w:cstheme="minorHAnsi"/>
        </w:rPr>
        <w:t>16 September 2024</w:t>
      </w:r>
      <w:r w:rsidR="00122368" w:rsidRPr="00C228C3">
        <w:rPr>
          <w:rFonts w:eastAsia="Calibri" w:cstheme="minorHAnsi"/>
        </w:rPr>
        <w:t xml:space="preserve">, </w:t>
      </w:r>
      <w:proofErr w:type="spellStart"/>
      <w:r w:rsidR="00F46367" w:rsidRPr="00C228C3">
        <w:rPr>
          <w:rFonts w:eastAsia="Calibri" w:cstheme="minorHAnsi"/>
        </w:rPr>
        <w:t>Primulus</w:t>
      </w:r>
      <w:proofErr w:type="spellEnd"/>
      <w:r w:rsidR="00F46367" w:rsidRPr="00C228C3">
        <w:rPr>
          <w:rFonts w:eastAsia="Calibri" w:cstheme="minorHAnsi"/>
        </w:rPr>
        <w:t xml:space="preserve"> Ltd</w:t>
      </w:r>
      <w:r w:rsidRPr="00C228C3">
        <w:rPr>
          <w:rFonts w:eastAsia="Calibri" w:cstheme="minorHAnsi"/>
        </w:rPr>
        <w:t xml:space="preserve"> started to provide the following pharmaceutical service(s) at</w:t>
      </w:r>
      <w:r w:rsidR="00707BBE" w:rsidRPr="00C228C3">
        <w:rPr>
          <w:rFonts w:eastAsia="Calibri" w:cstheme="minorHAnsi"/>
        </w:rPr>
        <w:t xml:space="preserve"> </w:t>
      </w:r>
      <w:r w:rsidR="00F46367" w:rsidRPr="00C228C3">
        <w:rPr>
          <w:rFonts w:eastAsia="Calibri" w:cstheme="minorHAnsi"/>
        </w:rPr>
        <w:t xml:space="preserve">Chester Road, </w:t>
      </w:r>
      <w:proofErr w:type="spellStart"/>
      <w:r w:rsidR="00F46367" w:rsidRPr="00C228C3">
        <w:rPr>
          <w:rFonts w:eastAsia="Calibri" w:cstheme="minorHAnsi"/>
        </w:rPr>
        <w:t>Rossett</w:t>
      </w:r>
      <w:proofErr w:type="spellEnd"/>
      <w:r w:rsidR="00F46367" w:rsidRPr="00C228C3">
        <w:rPr>
          <w:rFonts w:eastAsia="Calibri" w:cstheme="minorHAnsi"/>
        </w:rPr>
        <w:t>, Wrexham, LL120HW</w:t>
      </w:r>
    </w:p>
    <w:p w14:paraId="7811E7E6" w14:textId="77777777" w:rsidR="002D33E6" w:rsidRPr="00C228C3" w:rsidRDefault="002D33E6" w:rsidP="002D33E6">
      <w:pPr>
        <w:spacing w:after="0" w:line="240" w:lineRule="auto"/>
        <w:rPr>
          <w:rFonts w:eastAsia="Calibri" w:cstheme="minorHAnsi"/>
        </w:rPr>
      </w:pPr>
    </w:p>
    <w:p w14:paraId="61FA47C8" w14:textId="77777777" w:rsidR="00122368" w:rsidRPr="00C228C3" w:rsidRDefault="00122368" w:rsidP="00CC653E">
      <w:pPr>
        <w:numPr>
          <w:ilvl w:val="0"/>
          <w:numId w:val="2"/>
        </w:numPr>
        <w:spacing w:after="0" w:line="240" w:lineRule="auto"/>
        <w:ind w:left="714" w:hanging="357"/>
        <w:rPr>
          <w:rFonts w:cstheme="minorHAnsi"/>
        </w:rPr>
      </w:pPr>
      <w:r w:rsidRPr="00C228C3">
        <w:rPr>
          <w:rFonts w:cstheme="minorHAnsi"/>
        </w:rPr>
        <w:t xml:space="preserve">Emergency Hormonal Contraception (EHC) </w:t>
      </w:r>
    </w:p>
    <w:p w14:paraId="0411486E" w14:textId="77777777" w:rsidR="00122368" w:rsidRPr="00C228C3" w:rsidRDefault="00122368" w:rsidP="00CC653E">
      <w:pPr>
        <w:numPr>
          <w:ilvl w:val="0"/>
          <w:numId w:val="2"/>
        </w:numPr>
        <w:spacing w:after="0" w:line="240" w:lineRule="auto"/>
        <w:ind w:left="714" w:hanging="357"/>
        <w:rPr>
          <w:rFonts w:cstheme="minorHAnsi"/>
        </w:rPr>
      </w:pPr>
      <w:r w:rsidRPr="00C228C3">
        <w:rPr>
          <w:rFonts w:cstheme="minorHAnsi"/>
        </w:rPr>
        <w:t xml:space="preserve">Flu vaccination </w:t>
      </w:r>
    </w:p>
    <w:p w14:paraId="26145A49" w14:textId="77777777" w:rsidR="00122368" w:rsidRPr="00C228C3" w:rsidRDefault="00122368" w:rsidP="00CC653E">
      <w:pPr>
        <w:numPr>
          <w:ilvl w:val="0"/>
          <w:numId w:val="2"/>
        </w:numPr>
        <w:spacing w:after="0" w:line="240" w:lineRule="auto"/>
        <w:ind w:left="714" w:hanging="357"/>
        <w:rPr>
          <w:rFonts w:cstheme="minorHAnsi"/>
        </w:rPr>
      </w:pPr>
      <w:r w:rsidRPr="00C228C3">
        <w:rPr>
          <w:rFonts w:cstheme="minorHAnsi"/>
        </w:rPr>
        <w:t xml:space="preserve">Common Ailments Service (CAS) </w:t>
      </w:r>
    </w:p>
    <w:p w14:paraId="75D87071" w14:textId="77777777" w:rsidR="00122368" w:rsidRPr="00C228C3" w:rsidRDefault="00122368" w:rsidP="00CC653E">
      <w:pPr>
        <w:numPr>
          <w:ilvl w:val="0"/>
          <w:numId w:val="2"/>
        </w:numPr>
        <w:spacing w:after="0" w:line="240" w:lineRule="auto"/>
        <w:ind w:left="714" w:hanging="357"/>
        <w:rPr>
          <w:rFonts w:cstheme="minorHAnsi"/>
        </w:rPr>
      </w:pPr>
      <w:r w:rsidRPr="00C228C3">
        <w:rPr>
          <w:rFonts w:cstheme="minorHAnsi"/>
        </w:rPr>
        <w:t>Emergency Medicines Supply (EMS)</w:t>
      </w:r>
    </w:p>
    <w:p w14:paraId="0B5E9BA9" w14:textId="77777777" w:rsidR="00122368" w:rsidRPr="00C228C3" w:rsidRDefault="00122368" w:rsidP="00CC653E">
      <w:pPr>
        <w:numPr>
          <w:ilvl w:val="0"/>
          <w:numId w:val="2"/>
        </w:numPr>
        <w:spacing w:after="0" w:line="240" w:lineRule="auto"/>
        <w:ind w:left="714" w:hanging="357"/>
        <w:rPr>
          <w:rFonts w:cstheme="minorHAnsi"/>
        </w:rPr>
      </w:pPr>
      <w:r w:rsidRPr="00C228C3">
        <w:rPr>
          <w:rFonts w:cstheme="minorHAnsi"/>
        </w:rPr>
        <w:t>Patient sharps service</w:t>
      </w:r>
    </w:p>
    <w:p w14:paraId="47865891" w14:textId="77777777" w:rsidR="00122368" w:rsidRPr="00C228C3" w:rsidRDefault="00122368" w:rsidP="00CC653E">
      <w:pPr>
        <w:numPr>
          <w:ilvl w:val="0"/>
          <w:numId w:val="2"/>
        </w:numPr>
        <w:spacing w:after="0" w:line="240" w:lineRule="auto"/>
        <w:ind w:left="714" w:hanging="357"/>
        <w:rPr>
          <w:rFonts w:cstheme="minorHAnsi"/>
        </w:rPr>
      </w:pPr>
      <w:r w:rsidRPr="00C228C3">
        <w:rPr>
          <w:rFonts w:cstheme="minorHAnsi"/>
        </w:rPr>
        <w:t>Smoking cessation Level 2 – supply of pharmacotherapy</w:t>
      </w:r>
    </w:p>
    <w:p w14:paraId="6D7CA095" w14:textId="77777777" w:rsidR="002D33E6" w:rsidRPr="00C228C3" w:rsidRDefault="002D33E6" w:rsidP="002D33E6">
      <w:pPr>
        <w:spacing w:after="0" w:line="240" w:lineRule="auto"/>
        <w:rPr>
          <w:rFonts w:eastAsia="Calibri" w:cstheme="minorHAnsi"/>
        </w:rPr>
      </w:pPr>
    </w:p>
    <w:p w14:paraId="61295AEE" w14:textId="77777777" w:rsidR="002D33E6" w:rsidRPr="00C228C3" w:rsidRDefault="002D33E6" w:rsidP="002D33E6">
      <w:pPr>
        <w:spacing w:after="0" w:line="240" w:lineRule="auto"/>
        <w:rPr>
          <w:rFonts w:eastAsia="Calibri" w:cstheme="minorHAnsi"/>
        </w:rPr>
      </w:pPr>
      <w:r w:rsidRPr="00C228C3">
        <w:rPr>
          <w:rFonts w:eastAsia="Calibri" w:cstheme="minorHAnsi"/>
        </w:rPr>
        <w:t>These services will be provided at the following times:</w:t>
      </w:r>
    </w:p>
    <w:p w14:paraId="0A923E65" w14:textId="77777777" w:rsidR="00122368" w:rsidRPr="00C228C3" w:rsidRDefault="00122368" w:rsidP="00122368">
      <w:pPr>
        <w:spacing w:after="0" w:line="240" w:lineRule="auto"/>
        <w:rPr>
          <w:rFonts w:cstheme="minorHAnsi"/>
        </w:rPr>
      </w:pPr>
    </w:p>
    <w:tbl>
      <w:tblPr>
        <w:tblStyle w:val="GridTable1Light-Accent1"/>
        <w:tblW w:w="0" w:type="auto"/>
        <w:jc w:val="center"/>
        <w:tblLook w:val="04A0" w:firstRow="1" w:lastRow="0" w:firstColumn="1" w:lastColumn="0" w:noHBand="0" w:noVBand="1"/>
      </w:tblPr>
      <w:tblGrid>
        <w:gridCol w:w="1395"/>
        <w:gridCol w:w="2144"/>
      </w:tblGrid>
      <w:tr w:rsidR="00C228C3" w:rsidRPr="00C228C3" w14:paraId="09867A6B" w14:textId="77777777" w:rsidTr="00C228C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95" w:type="dxa"/>
          </w:tcPr>
          <w:p w14:paraId="27706BAE" w14:textId="77777777" w:rsidR="00C228C3" w:rsidRPr="00C228C3" w:rsidRDefault="00C228C3" w:rsidP="003548BB">
            <w:pPr>
              <w:rPr>
                <w:rFonts w:cstheme="minorHAnsi"/>
                <w:sz w:val="20"/>
                <w:szCs w:val="20"/>
              </w:rPr>
            </w:pPr>
            <w:r w:rsidRPr="00C228C3">
              <w:rPr>
                <w:rFonts w:cstheme="minorHAnsi"/>
                <w:sz w:val="20"/>
                <w:szCs w:val="20"/>
              </w:rPr>
              <w:t>Day</w:t>
            </w:r>
          </w:p>
        </w:tc>
        <w:tc>
          <w:tcPr>
            <w:tcW w:w="2144" w:type="dxa"/>
          </w:tcPr>
          <w:p w14:paraId="1EDFB486" w14:textId="538FBB9B" w:rsidR="00C228C3" w:rsidRPr="00C228C3" w:rsidRDefault="00C228C3" w:rsidP="003548BB">
            <w:pPr>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C228C3">
              <w:rPr>
                <w:rFonts w:cstheme="minorHAnsi"/>
                <w:sz w:val="20"/>
                <w:szCs w:val="20"/>
              </w:rPr>
              <w:t>Opening Hours</w:t>
            </w:r>
          </w:p>
        </w:tc>
      </w:tr>
      <w:tr w:rsidR="00C228C3" w:rsidRPr="00C228C3" w14:paraId="6CC5D503" w14:textId="77777777" w:rsidTr="00C228C3">
        <w:trPr>
          <w:jc w:val="center"/>
        </w:trPr>
        <w:tc>
          <w:tcPr>
            <w:cnfStyle w:val="001000000000" w:firstRow="0" w:lastRow="0" w:firstColumn="1" w:lastColumn="0" w:oddVBand="0" w:evenVBand="0" w:oddHBand="0" w:evenHBand="0" w:firstRowFirstColumn="0" w:firstRowLastColumn="0" w:lastRowFirstColumn="0" w:lastRowLastColumn="0"/>
            <w:tcW w:w="1395" w:type="dxa"/>
          </w:tcPr>
          <w:p w14:paraId="07130030" w14:textId="77777777" w:rsidR="00C228C3" w:rsidRPr="00C228C3" w:rsidRDefault="00C228C3" w:rsidP="003548BB">
            <w:pPr>
              <w:rPr>
                <w:rFonts w:cstheme="minorHAnsi"/>
                <w:sz w:val="20"/>
                <w:szCs w:val="20"/>
              </w:rPr>
            </w:pPr>
            <w:r w:rsidRPr="00C228C3">
              <w:rPr>
                <w:rFonts w:cstheme="minorHAnsi"/>
                <w:sz w:val="20"/>
                <w:szCs w:val="20"/>
              </w:rPr>
              <w:t>Monday</w:t>
            </w:r>
          </w:p>
        </w:tc>
        <w:tc>
          <w:tcPr>
            <w:tcW w:w="2144" w:type="dxa"/>
          </w:tcPr>
          <w:p w14:paraId="7EFAF671" w14:textId="1C0A268D" w:rsidR="00C228C3" w:rsidRPr="00C228C3" w:rsidRDefault="00C228C3" w:rsidP="00C228C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C228C3">
              <w:rPr>
                <w:rFonts w:cstheme="minorHAnsi"/>
                <w:sz w:val="20"/>
                <w:szCs w:val="20"/>
              </w:rPr>
              <w:t>09:00 – 17:30</w:t>
            </w:r>
          </w:p>
        </w:tc>
      </w:tr>
      <w:tr w:rsidR="00C228C3" w:rsidRPr="00C228C3" w14:paraId="4470C134" w14:textId="77777777" w:rsidTr="00C228C3">
        <w:trPr>
          <w:jc w:val="center"/>
        </w:trPr>
        <w:tc>
          <w:tcPr>
            <w:cnfStyle w:val="001000000000" w:firstRow="0" w:lastRow="0" w:firstColumn="1" w:lastColumn="0" w:oddVBand="0" w:evenVBand="0" w:oddHBand="0" w:evenHBand="0" w:firstRowFirstColumn="0" w:firstRowLastColumn="0" w:lastRowFirstColumn="0" w:lastRowLastColumn="0"/>
            <w:tcW w:w="1395" w:type="dxa"/>
          </w:tcPr>
          <w:p w14:paraId="7C89D3B0" w14:textId="77777777" w:rsidR="00C228C3" w:rsidRPr="00C228C3" w:rsidRDefault="00C228C3" w:rsidP="00122368">
            <w:pPr>
              <w:rPr>
                <w:rFonts w:cstheme="minorHAnsi"/>
                <w:sz w:val="20"/>
                <w:szCs w:val="20"/>
              </w:rPr>
            </w:pPr>
            <w:r w:rsidRPr="00C228C3">
              <w:rPr>
                <w:rFonts w:cstheme="minorHAnsi"/>
                <w:sz w:val="20"/>
                <w:szCs w:val="20"/>
              </w:rPr>
              <w:t>Tuesday</w:t>
            </w:r>
          </w:p>
        </w:tc>
        <w:tc>
          <w:tcPr>
            <w:tcW w:w="2144" w:type="dxa"/>
          </w:tcPr>
          <w:p w14:paraId="4E8B1407" w14:textId="29DD8A93" w:rsidR="00C228C3" w:rsidRPr="00C228C3" w:rsidRDefault="00C228C3" w:rsidP="00C228C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C228C3">
              <w:rPr>
                <w:rFonts w:cstheme="minorHAnsi"/>
                <w:sz w:val="20"/>
                <w:szCs w:val="20"/>
              </w:rPr>
              <w:t>09:00 – 17:30</w:t>
            </w:r>
          </w:p>
        </w:tc>
      </w:tr>
      <w:tr w:rsidR="00C228C3" w:rsidRPr="00C228C3" w14:paraId="2D3F5850" w14:textId="77777777" w:rsidTr="00C228C3">
        <w:trPr>
          <w:jc w:val="center"/>
        </w:trPr>
        <w:tc>
          <w:tcPr>
            <w:cnfStyle w:val="001000000000" w:firstRow="0" w:lastRow="0" w:firstColumn="1" w:lastColumn="0" w:oddVBand="0" w:evenVBand="0" w:oddHBand="0" w:evenHBand="0" w:firstRowFirstColumn="0" w:firstRowLastColumn="0" w:lastRowFirstColumn="0" w:lastRowLastColumn="0"/>
            <w:tcW w:w="1395" w:type="dxa"/>
          </w:tcPr>
          <w:p w14:paraId="34B0CC12" w14:textId="77777777" w:rsidR="00C228C3" w:rsidRPr="00C228C3" w:rsidRDefault="00C228C3" w:rsidP="00122368">
            <w:pPr>
              <w:rPr>
                <w:rFonts w:cstheme="minorHAnsi"/>
                <w:sz w:val="20"/>
                <w:szCs w:val="20"/>
              </w:rPr>
            </w:pPr>
            <w:r w:rsidRPr="00C228C3">
              <w:rPr>
                <w:rFonts w:cstheme="minorHAnsi"/>
                <w:sz w:val="20"/>
                <w:szCs w:val="20"/>
              </w:rPr>
              <w:t>Wednesday</w:t>
            </w:r>
          </w:p>
        </w:tc>
        <w:tc>
          <w:tcPr>
            <w:tcW w:w="2144" w:type="dxa"/>
          </w:tcPr>
          <w:p w14:paraId="7D91A2C1" w14:textId="331A0305" w:rsidR="00C228C3" w:rsidRPr="00C228C3" w:rsidRDefault="00C228C3" w:rsidP="00C228C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C228C3">
              <w:rPr>
                <w:rFonts w:cstheme="minorHAnsi"/>
                <w:sz w:val="20"/>
                <w:szCs w:val="20"/>
              </w:rPr>
              <w:t>09:00 – 17:30</w:t>
            </w:r>
          </w:p>
        </w:tc>
      </w:tr>
      <w:tr w:rsidR="00C228C3" w:rsidRPr="00C228C3" w14:paraId="05CFB561" w14:textId="77777777" w:rsidTr="00C228C3">
        <w:trPr>
          <w:jc w:val="center"/>
        </w:trPr>
        <w:tc>
          <w:tcPr>
            <w:cnfStyle w:val="001000000000" w:firstRow="0" w:lastRow="0" w:firstColumn="1" w:lastColumn="0" w:oddVBand="0" w:evenVBand="0" w:oddHBand="0" w:evenHBand="0" w:firstRowFirstColumn="0" w:firstRowLastColumn="0" w:lastRowFirstColumn="0" w:lastRowLastColumn="0"/>
            <w:tcW w:w="1395" w:type="dxa"/>
          </w:tcPr>
          <w:p w14:paraId="722BAE28" w14:textId="77777777" w:rsidR="00C228C3" w:rsidRPr="00C228C3" w:rsidRDefault="00C228C3" w:rsidP="00122368">
            <w:pPr>
              <w:rPr>
                <w:rFonts w:cstheme="minorHAnsi"/>
                <w:sz w:val="20"/>
                <w:szCs w:val="20"/>
              </w:rPr>
            </w:pPr>
            <w:r w:rsidRPr="00C228C3">
              <w:rPr>
                <w:rFonts w:cstheme="minorHAnsi"/>
                <w:sz w:val="20"/>
                <w:szCs w:val="20"/>
              </w:rPr>
              <w:t>Thursday</w:t>
            </w:r>
          </w:p>
        </w:tc>
        <w:tc>
          <w:tcPr>
            <w:tcW w:w="2144" w:type="dxa"/>
          </w:tcPr>
          <w:p w14:paraId="10C51E1C" w14:textId="07F29396" w:rsidR="00C228C3" w:rsidRPr="00C228C3" w:rsidRDefault="00C228C3" w:rsidP="00C228C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C228C3">
              <w:rPr>
                <w:rFonts w:cstheme="minorHAnsi"/>
                <w:sz w:val="20"/>
                <w:szCs w:val="20"/>
              </w:rPr>
              <w:t>09:00 – 17:30</w:t>
            </w:r>
          </w:p>
        </w:tc>
      </w:tr>
      <w:tr w:rsidR="00C228C3" w:rsidRPr="00C228C3" w14:paraId="558582F0" w14:textId="77777777" w:rsidTr="00C228C3">
        <w:trPr>
          <w:jc w:val="center"/>
        </w:trPr>
        <w:tc>
          <w:tcPr>
            <w:cnfStyle w:val="001000000000" w:firstRow="0" w:lastRow="0" w:firstColumn="1" w:lastColumn="0" w:oddVBand="0" w:evenVBand="0" w:oddHBand="0" w:evenHBand="0" w:firstRowFirstColumn="0" w:firstRowLastColumn="0" w:lastRowFirstColumn="0" w:lastRowLastColumn="0"/>
            <w:tcW w:w="1395" w:type="dxa"/>
          </w:tcPr>
          <w:p w14:paraId="0C6DEFEE" w14:textId="77777777" w:rsidR="00C228C3" w:rsidRPr="00C228C3" w:rsidRDefault="00C228C3" w:rsidP="00122368">
            <w:pPr>
              <w:rPr>
                <w:rFonts w:cstheme="minorHAnsi"/>
                <w:sz w:val="20"/>
                <w:szCs w:val="20"/>
              </w:rPr>
            </w:pPr>
            <w:r w:rsidRPr="00C228C3">
              <w:rPr>
                <w:rFonts w:cstheme="minorHAnsi"/>
                <w:sz w:val="20"/>
                <w:szCs w:val="20"/>
              </w:rPr>
              <w:t>Friday</w:t>
            </w:r>
          </w:p>
        </w:tc>
        <w:tc>
          <w:tcPr>
            <w:tcW w:w="2144" w:type="dxa"/>
          </w:tcPr>
          <w:p w14:paraId="709A3EF2" w14:textId="0014A0E3" w:rsidR="00C228C3" w:rsidRPr="00C228C3" w:rsidRDefault="00C228C3" w:rsidP="00C228C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C228C3">
              <w:rPr>
                <w:rFonts w:cstheme="minorHAnsi"/>
                <w:sz w:val="20"/>
                <w:szCs w:val="20"/>
              </w:rPr>
              <w:t>09:00 – 17:30</w:t>
            </w:r>
          </w:p>
        </w:tc>
      </w:tr>
      <w:tr w:rsidR="00C228C3" w:rsidRPr="00C228C3" w14:paraId="0E20E3E2" w14:textId="77777777" w:rsidTr="00C228C3">
        <w:trPr>
          <w:jc w:val="center"/>
        </w:trPr>
        <w:tc>
          <w:tcPr>
            <w:cnfStyle w:val="001000000000" w:firstRow="0" w:lastRow="0" w:firstColumn="1" w:lastColumn="0" w:oddVBand="0" w:evenVBand="0" w:oddHBand="0" w:evenHBand="0" w:firstRowFirstColumn="0" w:firstRowLastColumn="0" w:lastRowFirstColumn="0" w:lastRowLastColumn="0"/>
            <w:tcW w:w="1395" w:type="dxa"/>
          </w:tcPr>
          <w:p w14:paraId="7DFD2612" w14:textId="77777777" w:rsidR="00C228C3" w:rsidRPr="00C228C3" w:rsidRDefault="00C228C3" w:rsidP="003548BB">
            <w:pPr>
              <w:rPr>
                <w:rFonts w:cstheme="minorHAnsi"/>
                <w:sz w:val="20"/>
                <w:szCs w:val="20"/>
              </w:rPr>
            </w:pPr>
            <w:r w:rsidRPr="00C228C3">
              <w:rPr>
                <w:rFonts w:cstheme="minorHAnsi"/>
                <w:sz w:val="20"/>
                <w:szCs w:val="20"/>
              </w:rPr>
              <w:t>Saturday</w:t>
            </w:r>
          </w:p>
        </w:tc>
        <w:tc>
          <w:tcPr>
            <w:tcW w:w="2144" w:type="dxa"/>
          </w:tcPr>
          <w:p w14:paraId="73AA8E86" w14:textId="752EC042" w:rsidR="00C228C3" w:rsidRPr="00C228C3" w:rsidRDefault="00C228C3" w:rsidP="00C228C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C228C3">
              <w:rPr>
                <w:rFonts w:cstheme="minorHAnsi"/>
                <w:sz w:val="20"/>
                <w:szCs w:val="20"/>
              </w:rPr>
              <w:t>09:00 – 13:00</w:t>
            </w:r>
          </w:p>
        </w:tc>
      </w:tr>
      <w:tr w:rsidR="00C228C3" w:rsidRPr="00C228C3" w14:paraId="140781B4" w14:textId="77777777" w:rsidTr="00C228C3">
        <w:trPr>
          <w:jc w:val="center"/>
        </w:trPr>
        <w:tc>
          <w:tcPr>
            <w:cnfStyle w:val="001000000000" w:firstRow="0" w:lastRow="0" w:firstColumn="1" w:lastColumn="0" w:oddVBand="0" w:evenVBand="0" w:oddHBand="0" w:evenHBand="0" w:firstRowFirstColumn="0" w:firstRowLastColumn="0" w:lastRowFirstColumn="0" w:lastRowLastColumn="0"/>
            <w:tcW w:w="1395" w:type="dxa"/>
          </w:tcPr>
          <w:p w14:paraId="1ED31E75" w14:textId="77777777" w:rsidR="00C228C3" w:rsidRPr="00C228C3" w:rsidRDefault="00C228C3" w:rsidP="003548BB">
            <w:pPr>
              <w:rPr>
                <w:rFonts w:cstheme="minorHAnsi"/>
                <w:sz w:val="20"/>
                <w:szCs w:val="20"/>
              </w:rPr>
            </w:pPr>
            <w:r w:rsidRPr="00C228C3">
              <w:rPr>
                <w:rFonts w:cstheme="minorHAnsi"/>
                <w:sz w:val="20"/>
                <w:szCs w:val="20"/>
              </w:rPr>
              <w:t>Sunday</w:t>
            </w:r>
          </w:p>
        </w:tc>
        <w:tc>
          <w:tcPr>
            <w:tcW w:w="2144" w:type="dxa"/>
          </w:tcPr>
          <w:p w14:paraId="244441AD" w14:textId="7F5FB3DC" w:rsidR="00C228C3" w:rsidRPr="00C228C3" w:rsidRDefault="00C228C3" w:rsidP="00C228C3">
            <w:pPr>
              <w:jc w:val="cente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C228C3">
              <w:rPr>
                <w:rFonts w:cstheme="minorHAnsi"/>
                <w:sz w:val="20"/>
                <w:szCs w:val="20"/>
              </w:rPr>
              <w:t>Closed</w:t>
            </w:r>
          </w:p>
        </w:tc>
      </w:tr>
    </w:tbl>
    <w:p w14:paraId="7F078345" w14:textId="77777777" w:rsidR="00122368" w:rsidRPr="00C228C3" w:rsidRDefault="00122368" w:rsidP="00122368">
      <w:pPr>
        <w:pStyle w:val="ListParagraph"/>
        <w:spacing w:after="0" w:line="240" w:lineRule="auto"/>
        <w:rPr>
          <w:rFonts w:cstheme="minorHAnsi"/>
        </w:rPr>
      </w:pPr>
    </w:p>
    <w:p w14:paraId="62FA1D54" w14:textId="010D9E16" w:rsidR="00C228C3" w:rsidRDefault="003569D8" w:rsidP="76F9F7F7">
      <w:pPr>
        <w:spacing w:after="0" w:line="240" w:lineRule="auto"/>
        <w:rPr>
          <w:rFonts w:eastAsia="Calibri"/>
        </w:rPr>
      </w:pPr>
      <w:r w:rsidRPr="76F9F7F7">
        <w:rPr>
          <w:rFonts w:eastAsia="Calibri"/>
        </w:rPr>
        <w:t xml:space="preserve">Consequently, this gap in pharmaceutical services is now closed. </w:t>
      </w:r>
    </w:p>
    <w:p w14:paraId="4CF0475A" w14:textId="0A821226" w:rsidR="00C228C3" w:rsidRDefault="00C228C3" w:rsidP="76F9F7F7">
      <w:pPr>
        <w:spacing w:after="0" w:line="240" w:lineRule="auto"/>
        <w:rPr>
          <w:rFonts w:eastAsia="Calibri"/>
        </w:rPr>
      </w:pPr>
    </w:p>
    <w:p w14:paraId="7C9F4949" w14:textId="6928D864" w:rsidR="00C228C3" w:rsidRDefault="002D33E6" w:rsidP="76F9F7F7">
      <w:pPr>
        <w:spacing w:after="0" w:line="240" w:lineRule="auto"/>
        <w:rPr>
          <w:rFonts w:eastAsia="Calibri"/>
        </w:rPr>
      </w:pPr>
      <w:r w:rsidRPr="76F9F7F7">
        <w:rPr>
          <w:rFonts w:eastAsia="Calibri"/>
        </w:rPr>
        <w:t>Supplementary statement issued by:</w:t>
      </w:r>
    </w:p>
    <w:p w14:paraId="60217358" w14:textId="5FC94B02" w:rsidR="002D33E6" w:rsidRDefault="002D33E6" w:rsidP="76F9F7F7">
      <w:pPr>
        <w:spacing w:after="0" w:line="240" w:lineRule="auto"/>
        <w:rPr>
          <w:rFonts w:eastAsia="Calibri"/>
        </w:rPr>
      </w:pPr>
      <w:r w:rsidRPr="76F9F7F7">
        <w:rPr>
          <w:rFonts w:eastAsia="Calibri"/>
        </w:rPr>
        <w:t>Name</w:t>
      </w:r>
      <w:r w:rsidR="18DF118C" w:rsidRPr="76F9F7F7">
        <w:rPr>
          <w:rFonts w:eastAsia="Calibri"/>
        </w:rPr>
        <w:t>: BCUHB Primary Care Panel (Part 2)</w:t>
      </w:r>
      <w:r>
        <w:tab/>
      </w:r>
      <w:r>
        <w:tab/>
      </w:r>
      <w:r>
        <w:tab/>
      </w:r>
      <w:r>
        <w:tab/>
      </w:r>
      <w:r w:rsidRPr="76F9F7F7">
        <w:rPr>
          <w:rFonts w:eastAsia="Calibri"/>
        </w:rPr>
        <w:t xml:space="preserve">Date: </w:t>
      </w:r>
      <w:r w:rsidR="00D30409">
        <w:rPr>
          <w:rFonts w:eastAsia="Calibri"/>
        </w:rPr>
        <w:t>17 November 2024</w:t>
      </w:r>
    </w:p>
    <w:p w14:paraId="59C9CCC8" w14:textId="77777777" w:rsidR="00CC653E" w:rsidRPr="002D33E6" w:rsidRDefault="00CC653E" w:rsidP="00CC653E">
      <w:pPr>
        <w:spacing w:after="0" w:line="240" w:lineRule="auto"/>
        <w:jc w:val="right"/>
        <w:rPr>
          <w:rFonts w:ascii="Arial" w:eastAsia="Calibri" w:hAnsi="Arial" w:cs="Arial"/>
          <w:sz w:val="20"/>
          <w:szCs w:val="20"/>
        </w:rPr>
      </w:pPr>
      <w:r w:rsidRPr="002D33E6">
        <w:rPr>
          <w:rFonts w:ascii="Calibri" w:eastAsia="Calibri" w:hAnsi="Calibri" w:cs="Times New Roman"/>
          <w:noProof/>
          <w:lang w:eastAsia="en-GB"/>
        </w:rPr>
        <w:lastRenderedPageBreak/>
        <w:drawing>
          <wp:inline distT="0" distB="0" distL="0" distR="0" wp14:anchorId="394E6986" wp14:editId="10330EA7">
            <wp:extent cx="2775005" cy="740002"/>
            <wp:effectExtent l="0" t="0" r="6350" b="3175"/>
            <wp:docPr id="2" name="Picture 2" descr="Betsi Cadwaladr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tsi Cadwaladr University Health Boar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75005" cy="740002"/>
                    </a:xfrm>
                    <a:prstGeom prst="rect">
                      <a:avLst/>
                    </a:prstGeom>
                    <a:noFill/>
                    <a:ln>
                      <a:noFill/>
                    </a:ln>
                  </pic:spPr>
                </pic:pic>
              </a:graphicData>
            </a:graphic>
          </wp:inline>
        </w:drawing>
      </w:r>
    </w:p>
    <w:p w14:paraId="2DC1FCCF" w14:textId="77777777" w:rsidR="00CC653E" w:rsidRPr="00677FAF" w:rsidRDefault="00CC653E" w:rsidP="00CC653E">
      <w:pPr>
        <w:spacing w:after="0" w:line="240" w:lineRule="auto"/>
        <w:rPr>
          <w:rFonts w:eastAsia="Calibri"/>
          <w:sz w:val="20"/>
          <w:szCs w:val="20"/>
        </w:rPr>
      </w:pPr>
      <w:r w:rsidRPr="00677FAF">
        <w:rPr>
          <w:rFonts w:ascii="Arial" w:eastAsia="Calibri" w:hAnsi="Arial" w:cs="Arial"/>
        </w:rPr>
        <w:t xml:space="preserve">                                                                                                         </w:t>
      </w:r>
      <w:proofErr w:type="spellStart"/>
      <w:r w:rsidRPr="00677FAF">
        <w:rPr>
          <w:rFonts w:eastAsia="Calibri"/>
          <w:sz w:val="20"/>
          <w:szCs w:val="20"/>
        </w:rPr>
        <w:t>Bwrdd</w:t>
      </w:r>
      <w:proofErr w:type="spellEnd"/>
      <w:r w:rsidRPr="00677FAF">
        <w:rPr>
          <w:rFonts w:eastAsia="Calibri"/>
          <w:sz w:val="20"/>
          <w:szCs w:val="20"/>
        </w:rPr>
        <w:t xml:space="preserve"> Iechyd </w:t>
      </w:r>
      <w:proofErr w:type="spellStart"/>
      <w:r w:rsidRPr="00677FAF">
        <w:rPr>
          <w:rFonts w:eastAsia="Calibri"/>
          <w:sz w:val="20"/>
          <w:szCs w:val="20"/>
        </w:rPr>
        <w:t>Prifysgol</w:t>
      </w:r>
      <w:proofErr w:type="spellEnd"/>
      <w:r w:rsidRPr="00677FAF">
        <w:rPr>
          <w:rFonts w:eastAsia="Calibri"/>
          <w:sz w:val="20"/>
          <w:szCs w:val="20"/>
        </w:rPr>
        <w:t xml:space="preserve"> Betsi Cadwaladr</w:t>
      </w:r>
    </w:p>
    <w:p w14:paraId="060C571C" w14:textId="77777777" w:rsidR="00CC653E" w:rsidRPr="00677FAF" w:rsidRDefault="00CC653E" w:rsidP="00CC653E">
      <w:pPr>
        <w:spacing w:after="0" w:line="240" w:lineRule="auto"/>
        <w:jc w:val="right"/>
        <w:rPr>
          <w:rFonts w:eastAsia="Calibri" w:cstheme="minorHAnsi"/>
          <w:sz w:val="20"/>
          <w:szCs w:val="20"/>
        </w:rPr>
      </w:pPr>
      <w:r w:rsidRPr="00677FAF">
        <w:rPr>
          <w:rFonts w:eastAsia="Calibri" w:cstheme="minorHAnsi"/>
          <w:sz w:val="20"/>
          <w:szCs w:val="20"/>
        </w:rPr>
        <w:t>Ysbyty Gwynedd</w:t>
      </w:r>
    </w:p>
    <w:p w14:paraId="227692B5" w14:textId="77777777" w:rsidR="00CC653E" w:rsidRPr="00677FAF" w:rsidRDefault="00CC653E" w:rsidP="00CC653E">
      <w:pPr>
        <w:spacing w:after="0" w:line="240" w:lineRule="auto"/>
        <w:jc w:val="right"/>
        <w:rPr>
          <w:rFonts w:eastAsia="Calibri" w:cstheme="minorHAnsi"/>
          <w:sz w:val="20"/>
          <w:szCs w:val="20"/>
        </w:rPr>
      </w:pPr>
      <w:proofErr w:type="spellStart"/>
      <w:r w:rsidRPr="00677FAF">
        <w:rPr>
          <w:rFonts w:eastAsia="Calibri" w:cstheme="minorHAnsi"/>
          <w:sz w:val="20"/>
          <w:szCs w:val="20"/>
        </w:rPr>
        <w:t>Penrhosgarnedd</w:t>
      </w:r>
      <w:proofErr w:type="spellEnd"/>
      <w:r w:rsidRPr="00677FAF">
        <w:rPr>
          <w:rFonts w:eastAsia="Calibri" w:cstheme="minorHAnsi"/>
          <w:sz w:val="20"/>
          <w:szCs w:val="20"/>
        </w:rPr>
        <w:t xml:space="preserve"> </w:t>
      </w:r>
    </w:p>
    <w:p w14:paraId="39E6F2CF" w14:textId="77777777" w:rsidR="00CC653E" w:rsidRPr="00677FAF" w:rsidRDefault="00CC653E" w:rsidP="00CC653E">
      <w:pPr>
        <w:spacing w:after="0" w:line="240" w:lineRule="auto"/>
        <w:jc w:val="right"/>
        <w:rPr>
          <w:rFonts w:eastAsia="Calibri" w:cstheme="minorHAnsi"/>
          <w:sz w:val="20"/>
          <w:szCs w:val="20"/>
        </w:rPr>
      </w:pPr>
      <w:r w:rsidRPr="00677FAF">
        <w:rPr>
          <w:rFonts w:eastAsia="Calibri" w:cstheme="minorHAnsi"/>
          <w:sz w:val="20"/>
          <w:szCs w:val="20"/>
        </w:rPr>
        <w:t xml:space="preserve">Bangor </w:t>
      </w:r>
    </w:p>
    <w:p w14:paraId="6BFDCCDB" w14:textId="77777777" w:rsidR="00CC653E" w:rsidRPr="00677FAF" w:rsidRDefault="00CC653E" w:rsidP="00CC653E">
      <w:pPr>
        <w:spacing w:after="0" w:line="240" w:lineRule="auto"/>
        <w:jc w:val="right"/>
        <w:rPr>
          <w:rFonts w:eastAsia="Calibri" w:cstheme="minorHAnsi"/>
          <w:sz w:val="20"/>
          <w:szCs w:val="20"/>
        </w:rPr>
      </w:pPr>
      <w:r w:rsidRPr="00677FAF">
        <w:rPr>
          <w:rFonts w:eastAsia="Calibri" w:cstheme="minorHAnsi"/>
          <w:sz w:val="20"/>
          <w:szCs w:val="20"/>
        </w:rPr>
        <w:t>Gwynedd</w:t>
      </w:r>
    </w:p>
    <w:p w14:paraId="02A8EFB7" w14:textId="77777777" w:rsidR="00CC653E" w:rsidRPr="00677FAF" w:rsidRDefault="00CC653E" w:rsidP="00CC653E">
      <w:pPr>
        <w:spacing w:after="0" w:line="240" w:lineRule="auto"/>
        <w:jc w:val="right"/>
        <w:rPr>
          <w:rFonts w:eastAsia="Calibri" w:cstheme="minorHAnsi"/>
          <w:sz w:val="20"/>
          <w:szCs w:val="20"/>
        </w:rPr>
      </w:pPr>
      <w:r w:rsidRPr="00677FAF">
        <w:rPr>
          <w:rFonts w:eastAsia="Calibri" w:cstheme="minorHAnsi"/>
          <w:sz w:val="20"/>
          <w:szCs w:val="20"/>
        </w:rPr>
        <w:t xml:space="preserve"> LL57 2PW</w:t>
      </w:r>
    </w:p>
    <w:p w14:paraId="2600E03A" w14:textId="77777777" w:rsidR="00CC653E" w:rsidRDefault="00CC653E" w:rsidP="00CC653E">
      <w:pPr>
        <w:spacing w:after="0" w:line="240" w:lineRule="auto"/>
        <w:rPr>
          <w:rFonts w:eastAsia="Calibri" w:cstheme="minorHAnsi"/>
          <w:b/>
        </w:rPr>
      </w:pPr>
    </w:p>
    <w:p w14:paraId="0AA6D303" w14:textId="77777777" w:rsidR="00CC653E" w:rsidRPr="001D3E51" w:rsidRDefault="00CC653E" w:rsidP="00CC653E">
      <w:pPr>
        <w:spacing w:after="0" w:line="240" w:lineRule="auto"/>
        <w:rPr>
          <w:rFonts w:eastAsia="Calibri" w:cstheme="minorHAnsi"/>
          <w:b/>
          <w:color w:val="FF0000"/>
          <w:sz w:val="24"/>
          <w:szCs w:val="24"/>
        </w:rPr>
      </w:pPr>
    </w:p>
    <w:p w14:paraId="3CF9DE93" w14:textId="77777777" w:rsidR="00CC653E" w:rsidRPr="00AA0963" w:rsidRDefault="00CC653E" w:rsidP="00CC653E">
      <w:pPr>
        <w:spacing w:after="0" w:line="240" w:lineRule="auto"/>
        <w:rPr>
          <w:rFonts w:eastAsia="Calibri" w:cstheme="minorHAnsi"/>
          <w:b/>
          <w:sz w:val="24"/>
          <w:szCs w:val="24"/>
        </w:rPr>
      </w:pPr>
      <w:proofErr w:type="spellStart"/>
      <w:r w:rsidRPr="00AA0963">
        <w:rPr>
          <w:rFonts w:eastAsia="Calibri" w:cstheme="minorHAnsi"/>
          <w:b/>
          <w:sz w:val="24"/>
          <w:szCs w:val="24"/>
        </w:rPr>
        <w:t>Datganiad</w:t>
      </w:r>
      <w:proofErr w:type="spellEnd"/>
      <w:r w:rsidRPr="00AA0963">
        <w:rPr>
          <w:rFonts w:eastAsia="Calibri" w:cstheme="minorHAnsi"/>
          <w:b/>
          <w:sz w:val="24"/>
          <w:szCs w:val="24"/>
        </w:rPr>
        <w:t xml:space="preserve"> </w:t>
      </w:r>
      <w:proofErr w:type="spellStart"/>
      <w:r w:rsidRPr="00AA0963">
        <w:rPr>
          <w:rFonts w:eastAsia="Calibri" w:cstheme="minorHAnsi"/>
          <w:b/>
          <w:sz w:val="24"/>
          <w:szCs w:val="24"/>
        </w:rPr>
        <w:t>atodol</w:t>
      </w:r>
      <w:proofErr w:type="spellEnd"/>
      <w:r w:rsidRPr="00AA0963">
        <w:rPr>
          <w:rFonts w:eastAsia="Calibri" w:cstheme="minorHAnsi"/>
          <w:b/>
          <w:sz w:val="24"/>
          <w:szCs w:val="24"/>
        </w:rPr>
        <w:t xml:space="preserve"> </w:t>
      </w:r>
      <w:proofErr w:type="spellStart"/>
      <w:r w:rsidRPr="00AA0963">
        <w:rPr>
          <w:rFonts w:eastAsia="Calibri" w:cstheme="minorHAnsi"/>
          <w:b/>
          <w:sz w:val="24"/>
          <w:szCs w:val="24"/>
        </w:rPr>
        <w:t>i</w:t>
      </w:r>
      <w:proofErr w:type="spellEnd"/>
      <w:r w:rsidRPr="00AA0963">
        <w:rPr>
          <w:rFonts w:eastAsia="Calibri" w:cstheme="minorHAnsi"/>
          <w:b/>
          <w:sz w:val="24"/>
          <w:szCs w:val="24"/>
        </w:rPr>
        <w:t xml:space="preserve"> </w:t>
      </w:r>
      <w:proofErr w:type="spellStart"/>
      <w:r w:rsidRPr="00AA0963">
        <w:rPr>
          <w:rFonts w:eastAsia="Calibri" w:cstheme="minorHAnsi"/>
          <w:b/>
          <w:sz w:val="24"/>
          <w:szCs w:val="24"/>
        </w:rPr>
        <w:t>Asesiad</w:t>
      </w:r>
      <w:proofErr w:type="spellEnd"/>
      <w:r w:rsidRPr="00AA0963">
        <w:rPr>
          <w:rFonts w:eastAsia="Calibri" w:cstheme="minorHAnsi"/>
          <w:b/>
          <w:sz w:val="24"/>
          <w:szCs w:val="24"/>
        </w:rPr>
        <w:t xml:space="preserve"> </w:t>
      </w:r>
      <w:proofErr w:type="spellStart"/>
      <w:r w:rsidRPr="00AA0963">
        <w:rPr>
          <w:rFonts w:eastAsia="Calibri" w:cstheme="minorHAnsi"/>
          <w:b/>
          <w:sz w:val="24"/>
          <w:szCs w:val="24"/>
        </w:rPr>
        <w:t>Anghenion</w:t>
      </w:r>
      <w:proofErr w:type="spellEnd"/>
      <w:r w:rsidRPr="00AA0963">
        <w:rPr>
          <w:rFonts w:eastAsia="Calibri" w:cstheme="minorHAnsi"/>
          <w:b/>
          <w:sz w:val="24"/>
          <w:szCs w:val="24"/>
        </w:rPr>
        <w:t xml:space="preserve"> </w:t>
      </w:r>
      <w:proofErr w:type="spellStart"/>
      <w:r w:rsidRPr="00AA0963">
        <w:rPr>
          <w:rFonts w:eastAsia="Calibri" w:cstheme="minorHAnsi"/>
          <w:b/>
          <w:sz w:val="24"/>
          <w:szCs w:val="24"/>
        </w:rPr>
        <w:t>Fferyllol</w:t>
      </w:r>
      <w:proofErr w:type="spellEnd"/>
      <w:r w:rsidRPr="00AA0963">
        <w:rPr>
          <w:rFonts w:eastAsia="Calibri" w:cstheme="minorHAnsi"/>
          <w:b/>
          <w:sz w:val="24"/>
          <w:szCs w:val="24"/>
        </w:rPr>
        <w:t xml:space="preserve"> </w:t>
      </w:r>
      <w:proofErr w:type="spellStart"/>
      <w:r w:rsidRPr="00AA0963">
        <w:rPr>
          <w:rFonts w:eastAsia="Calibri" w:cstheme="minorHAnsi"/>
          <w:b/>
          <w:sz w:val="24"/>
          <w:szCs w:val="24"/>
        </w:rPr>
        <w:t>Bwrdd</w:t>
      </w:r>
      <w:proofErr w:type="spellEnd"/>
      <w:r w:rsidRPr="00AA0963">
        <w:rPr>
          <w:rFonts w:eastAsia="Calibri" w:cstheme="minorHAnsi"/>
          <w:b/>
          <w:sz w:val="24"/>
          <w:szCs w:val="24"/>
        </w:rPr>
        <w:t xml:space="preserve"> Iechyd </w:t>
      </w:r>
      <w:proofErr w:type="spellStart"/>
      <w:r w:rsidRPr="00AA0963">
        <w:rPr>
          <w:rFonts w:eastAsia="Calibri" w:cstheme="minorHAnsi"/>
          <w:b/>
          <w:sz w:val="24"/>
          <w:szCs w:val="24"/>
        </w:rPr>
        <w:t>Prifysgol</w:t>
      </w:r>
      <w:proofErr w:type="spellEnd"/>
      <w:r w:rsidRPr="00AA0963">
        <w:rPr>
          <w:rFonts w:eastAsia="Calibri" w:cstheme="minorHAnsi"/>
          <w:b/>
          <w:sz w:val="24"/>
          <w:szCs w:val="24"/>
        </w:rPr>
        <w:t xml:space="preserve"> Betsi Cadwaladr</w:t>
      </w:r>
    </w:p>
    <w:p w14:paraId="58DC87FD" w14:textId="77777777" w:rsidR="00CC653E" w:rsidRPr="00AA0963" w:rsidRDefault="00CC653E" w:rsidP="00CC653E">
      <w:pPr>
        <w:spacing w:after="0" w:line="240" w:lineRule="auto"/>
        <w:rPr>
          <w:rFonts w:eastAsia="Calibri" w:cstheme="minorHAnsi"/>
          <w:bCs/>
        </w:rPr>
      </w:pPr>
    </w:p>
    <w:p w14:paraId="56D5A576" w14:textId="77777777" w:rsidR="00CC653E" w:rsidRPr="00AA0963" w:rsidRDefault="00CC653E" w:rsidP="00CC653E">
      <w:pPr>
        <w:spacing w:after="0" w:line="240" w:lineRule="auto"/>
        <w:rPr>
          <w:rFonts w:eastAsia="Calibri" w:cstheme="minorHAnsi"/>
          <w:bCs/>
          <w:sz w:val="24"/>
          <w:szCs w:val="24"/>
        </w:rPr>
      </w:pPr>
      <w:proofErr w:type="spellStart"/>
      <w:r w:rsidRPr="00AA0963">
        <w:rPr>
          <w:rFonts w:eastAsia="Calibri" w:cstheme="minorHAnsi"/>
          <w:bCs/>
          <w:sz w:val="24"/>
          <w:szCs w:val="24"/>
        </w:rPr>
        <w:t>Cyhoeddir</w:t>
      </w:r>
      <w:proofErr w:type="spellEnd"/>
      <w:r w:rsidRPr="00AA0963">
        <w:rPr>
          <w:rFonts w:eastAsia="Calibri" w:cstheme="minorHAnsi"/>
          <w:bCs/>
          <w:sz w:val="24"/>
          <w:szCs w:val="24"/>
        </w:rPr>
        <w:t xml:space="preserve"> y </w:t>
      </w:r>
      <w:proofErr w:type="spellStart"/>
      <w:r w:rsidRPr="00AA0963">
        <w:rPr>
          <w:rFonts w:eastAsia="Calibri" w:cstheme="minorHAnsi"/>
          <w:bCs/>
          <w:sz w:val="24"/>
          <w:szCs w:val="24"/>
        </w:rPr>
        <w:t>datganiad</w:t>
      </w:r>
      <w:proofErr w:type="spellEnd"/>
      <w:r w:rsidRPr="00AA0963">
        <w:rPr>
          <w:rFonts w:eastAsia="Calibri" w:cstheme="minorHAnsi"/>
          <w:bCs/>
          <w:sz w:val="24"/>
          <w:szCs w:val="24"/>
        </w:rPr>
        <w:t xml:space="preserve"> </w:t>
      </w:r>
      <w:proofErr w:type="spellStart"/>
      <w:r w:rsidRPr="00AA0963">
        <w:rPr>
          <w:rFonts w:eastAsia="Calibri" w:cstheme="minorHAnsi"/>
          <w:bCs/>
          <w:sz w:val="24"/>
          <w:szCs w:val="24"/>
        </w:rPr>
        <w:t>atodol</w:t>
      </w:r>
      <w:proofErr w:type="spellEnd"/>
      <w:r w:rsidRPr="00AA0963">
        <w:rPr>
          <w:rFonts w:eastAsia="Calibri" w:cstheme="minorHAnsi"/>
          <w:bCs/>
          <w:sz w:val="24"/>
          <w:szCs w:val="24"/>
        </w:rPr>
        <w:t xml:space="preserve"> </w:t>
      </w:r>
      <w:proofErr w:type="spellStart"/>
      <w:r w:rsidRPr="00AA0963">
        <w:rPr>
          <w:rFonts w:eastAsia="Calibri" w:cstheme="minorHAnsi"/>
          <w:bCs/>
          <w:sz w:val="24"/>
          <w:szCs w:val="24"/>
        </w:rPr>
        <w:t>hwn</w:t>
      </w:r>
      <w:proofErr w:type="spellEnd"/>
      <w:r w:rsidRPr="00AA0963">
        <w:rPr>
          <w:rFonts w:eastAsia="Calibri" w:cstheme="minorHAnsi"/>
          <w:bCs/>
          <w:sz w:val="24"/>
          <w:szCs w:val="24"/>
        </w:rPr>
        <w:t xml:space="preserve"> o dan</w:t>
      </w:r>
      <w:r w:rsidRPr="00AA0963">
        <w:t xml:space="preserve"> </w:t>
      </w:r>
      <w:proofErr w:type="spellStart"/>
      <w:r w:rsidRPr="00AA0963">
        <w:rPr>
          <w:rFonts w:eastAsia="Calibri" w:cstheme="minorHAnsi"/>
          <w:bCs/>
          <w:sz w:val="24"/>
          <w:szCs w:val="24"/>
        </w:rPr>
        <w:t>reoliad</w:t>
      </w:r>
      <w:proofErr w:type="spellEnd"/>
      <w:r w:rsidRPr="00AA0963">
        <w:rPr>
          <w:rFonts w:eastAsia="Calibri" w:cstheme="minorHAnsi"/>
          <w:bCs/>
          <w:sz w:val="24"/>
          <w:szCs w:val="24"/>
        </w:rPr>
        <w:t xml:space="preserve"> 6 o </w:t>
      </w:r>
      <w:proofErr w:type="spellStart"/>
      <w:r w:rsidRPr="00AA0963">
        <w:rPr>
          <w:rFonts w:eastAsia="Calibri" w:cstheme="minorHAnsi"/>
          <w:bCs/>
          <w:sz w:val="24"/>
          <w:szCs w:val="24"/>
        </w:rPr>
        <w:t>Reoliadau’r</w:t>
      </w:r>
      <w:proofErr w:type="spellEnd"/>
      <w:r w:rsidRPr="00AA0963">
        <w:rPr>
          <w:rFonts w:eastAsia="Calibri" w:cstheme="minorHAnsi"/>
          <w:bCs/>
          <w:sz w:val="24"/>
          <w:szCs w:val="24"/>
        </w:rPr>
        <w:t xml:space="preserve"> GIG (</w:t>
      </w:r>
      <w:proofErr w:type="spellStart"/>
      <w:r w:rsidRPr="00AA0963">
        <w:rPr>
          <w:rFonts w:eastAsia="Calibri" w:cstheme="minorHAnsi"/>
          <w:bCs/>
          <w:sz w:val="24"/>
          <w:szCs w:val="24"/>
        </w:rPr>
        <w:t>Gwasanaethau</w:t>
      </w:r>
      <w:proofErr w:type="spellEnd"/>
      <w:r w:rsidRPr="00AA0963">
        <w:rPr>
          <w:rFonts w:eastAsia="Calibri" w:cstheme="minorHAnsi"/>
          <w:bCs/>
          <w:sz w:val="24"/>
          <w:szCs w:val="24"/>
        </w:rPr>
        <w:t xml:space="preserve"> </w:t>
      </w:r>
      <w:proofErr w:type="spellStart"/>
      <w:r w:rsidRPr="00AA0963">
        <w:rPr>
          <w:rFonts w:eastAsia="Calibri" w:cstheme="minorHAnsi"/>
          <w:bCs/>
          <w:sz w:val="24"/>
          <w:szCs w:val="24"/>
        </w:rPr>
        <w:t>Fferyllol</w:t>
      </w:r>
      <w:proofErr w:type="spellEnd"/>
      <w:r w:rsidRPr="00AA0963">
        <w:rPr>
          <w:rFonts w:eastAsia="Calibri" w:cstheme="minorHAnsi"/>
          <w:bCs/>
          <w:sz w:val="24"/>
          <w:szCs w:val="24"/>
        </w:rPr>
        <w:t>) (Cymru) 2020.</w:t>
      </w:r>
    </w:p>
    <w:p w14:paraId="7FD11400" w14:textId="77777777" w:rsidR="00CC653E" w:rsidRPr="00AA0963" w:rsidRDefault="00CC653E" w:rsidP="00CC653E">
      <w:pPr>
        <w:spacing w:after="0" w:line="240" w:lineRule="auto"/>
        <w:rPr>
          <w:rFonts w:eastAsia="Calibri" w:cstheme="minorHAnsi"/>
        </w:rPr>
      </w:pPr>
    </w:p>
    <w:p w14:paraId="12F94E78" w14:textId="77777777" w:rsidR="00CC653E" w:rsidRPr="00AA0963" w:rsidRDefault="00CC653E" w:rsidP="00CC653E">
      <w:pPr>
        <w:spacing w:after="0" w:line="240" w:lineRule="auto"/>
        <w:rPr>
          <w:rFonts w:eastAsia="Calibri"/>
          <w:sz w:val="24"/>
          <w:szCs w:val="24"/>
        </w:rPr>
      </w:pPr>
      <w:proofErr w:type="spellStart"/>
      <w:r w:rsidRPr="00AA0963">
        <w:rPr>
          <w:rFonts w:eastAsia="Calibri"/>
          <w:sz w:val="24"/>
          <w:szCs w:val="24"/>
        </w:rPr>
        <w:t>Dyddiad</w:t>
      </w:r>
      <w:proofErr w:type="spellEnd"/>
      <w:r w:rsidRPr="00AA0963">
        <w:rPr>
          <w:rFonts w:eastAsia="Calibri"/>
          <w:sz w:val="24"/>
          <w:szCs w:val="24"/>
        </w:rPr>
        <w:t xml:space="preserve"> </w:t>
      </w:r>
      <w:proofErr w:type="spellStart"/>
      <w:r w:rsidRPr="00AA0963">
        <w:rPr>
          <w:rFonts w:eastAsia="Calibri"/>
          <w:sz w:val="24"/>
          <w:szCs w:val="24"/>
        </w:rPr>
        <w:t>cyhoeddi</w:t>
      </w:r>
      <w:proofErr w:type="spellEnd"/>
      <w:r w:rsidRPr="00AA0963">
        <w:rPr>
          <w:rFonts w:eastAsia="Calibri"/>
          <w:sz w:val="24"/>
          <w:szCs w:val="24"/>
        </w:rPr>
        <w:t xml:space="preserve"> </w:t>
      </w:r>
      <w:proofErr w:type="spellStart"/>
      <w:r w:rsidRPr="00AA0963">
        <w:rPr>
          <w:rFonts w:eastAsia="Calibri"/>
          <w:sz w:val="24"/>
          <w:szCs w:val="24"/>
        </w:rPr>
        <w:t>asesiad</w:t>
      </w:r>
      <w:proofErr w:type="spellEnd"/>
      <w:r w:rsidRPr="00AA0963">
        <w:rPr>
          <w:rFonts w:eastAsia="Calibri"/>
          <w:sz w:val="24"/>
          <w:szCs w:val="24"/>
        </w:rPr>
        <w:t xml:space="preserve"> </w:t>
      </w:r>
      <w:proofErr w:type="spellStart"/>
      <w:r w:rsidRPr="00AA0963">
        <w:rPr>
          <w:rFonts w:eastAsia="Calibri"/>
          <w:sz w:val="24"/>
          <w:szCs w:val="24"/>
        </w:rPr>
        <w:t>anghenion</w:t>
      </w:r>
      <w:proofErr w:type="spellEnd"/>
      <w:r w:rsidRPr="00AA0963">
        <w:rPr>
          <w:rFonts w:eastAsia="Calibri"/>
          <w:sz w:val="24"/>
          <w:szCs w:val="24"/>
        </w:rPr>
        <w:t xml:space="preserve"> </w:t>
      </w:r>
      <w:proofErr w:type="spellStart"/>
      <w:r w:rsidRPr="00AA0963">
        <w:rPr>
          <w:rFonts w:eastAsia="Calibri"/>
          <w:sz w:val="24"/>
          <w:szCs w:val="24"/>
        </w:rPr>
        <w:t>fferyllol</w:t>
      </w:r>
      <w:proofErr w:type="spellEnd"/>
      <w:r w:rsidRPr="00AA0963">
        <w:rPr>
          <w:rFonts w:eastAsia="Calibri"/>
          <w:sz w:val="24"/>
          <w:szCs w:val="24"/>
        </w:rPr>
        <w:t xml:space="preserve"> – 1 Hydref 2021</w:t>
      </w:r>
    </w:p>
    <w:p w14:paraId="2D6028B9" w14:textId="77777777" w:rsidR="00CC653E" w:rsidRPr="00AA0963" w:rsidRDefault="00CC653E" w:rsidP="00CC653E">
      <w:pPr>
        <w:spacing w:after="0" w:line="240" w:lineRule="auto"/>
        <w:rPr>
          <w:rFonts w:eastAsia="Calibri" w:cstheme="minorHAnsi"/>
        </w:rPr>
      </w:pPr>
    </w:p>
    <w:p w14:paraId="5D071C65" w14:textId="38B7D579" w:rsidR="00CC653E" w:rsidRPr="00AA0963" w:rsidRDefault="00CC653E" w:rsidP="00CC653E">
      <w:pPr>
        <w:spacing w:after="0" w:line="240" w:lineRule="auto"/>
        <w:rPr>
          <w:rFonts w:eastAsia="Calibri"/>
          <w:sz w:val="24"/>
          <w:szCs w:val="24"/>
        </w:rPr>
      </w:pPr>
      <w:proofErr w:type="spellStart"/>
      <w:r w:rsidRPr="00AA0963">
        <w:rPr>
          <w:rFonts w:eastAsia="Calibri"/>
          <w:sz w:val="24"/>
          <w:szCs w:val="24"/>
        </w:rPr>
        <w:t>Dyddiad</w:t>
      </w:r>
      <w:proofErr w:type="spellEnd"/>
      <w:r w:rsidRPr="00AA0963">
        <w:rPr>
          <w:rFonts w:eastAsia="Calibri"/>
          <w:sz w:val="24"/>
          <w:szCs w:val="24"/>
        </w:rPr>
        <w:t xml:space="preserve"> </w:t>
      </w:r>
      <w:proofErr w:type="spellStart"/>
      <w:r w:rsidRPr="00AA0963">
        <w:rPr>
          <w:rFonts w:eastAsia="Calibri"/>
          <w:sz w:val="24"/>
          <w:szCs w:val="24"/>
        </w:rPr>
        <w:t>cyhoeddi’r</w:t>
      </w:r>
      <w:proofErr w:type="spellEnd"/>
      <w:r w:rsidRPr="00AA0963">
        <w:rPr>
          <w:rFonts w:eastAsia="Calibri"/>
          <w:sz w:val="24"/>
          <w:szCs w:val="24"/>
        </w:rPr>
        <w:t xml:space="preserve"> </w:t>
      </w:r>
      <w:proofErr w:type="spellStart"/>
      <w:r w:rsidRPr="00AA0963">
        <w:rPr>
          <w:rFonts w:eastAsia="Calibri"/>
          <w:sz w:val="24"/>
          <w:szCs w:val="24"/>
        </w:rPr>
        <w:t>datganiad</w:t>
      </w:r>
      <w:proofErr w:type="spellEnd"/>
      <w:r w:rsidRPr="00AA0963">
        <w:rPr>
          <w:rFonts w:eastAsia="Calibri"/>
          <w:sz w:val="24"/>
          <w:szCs w:val="24"/>
        </w:rPr>
        <w:t xml:space="preserve"> </w:t>
      </w:r>
      <w:proofErr w:type="spellStart"/>
      <w:r w:rsidRPr="00AA0963">
        <w:rPr>
          <w:rFonts w:eastAsia="Calibri"/>
          <w:sz w:val="24"/>
          <w:szCs w:val="24"/>
        </w:rPr>
        <w:t>atodol</w:t>
      </w:r>
      <w:proofErr w:type="spellEnd"/>
      <w:r w:rsidRPr="00AA0963">
        <w:rPr>
          <w:rFonts w:eastAsia="Calibri"/>
          <w:sz w:val="24"/>
          <w:szCs w:val="24"/>
        </w:rPr>
        <w:t xml:space="preserve"> – </w:t>
      </w:r>
      <w:r w:rsidR="00F30C51">
        <w:rPr>
          <w:rFonts w:eastAsia="Calibri"/>
          <w:sz w:val="24"/>
          <w:szCs w:val="24"/>
        </w:rPr>
        <w:t>17</w:t>
      </w:r>
      <w:r w:rsidR="003F2A08" w:rsidRPr="003F2A08">
        <w:rPr>
          <w:rFonts w:ascii="Arial" w:eastAsia="Calibri" w:hAnsi="Arial" w:cs="Arial"/>
        </w:rPr>
        <w:t xml:space="preserve"> </w:t>
      </w:r>
      <w:proofErr w:type="spellStart"/>
      <w:r w:rsidR="003F2A08" w:rsidRPr="003F2A08">
        <w:rPr>
          <w:rFonts w:ascii="Arial" w:hAnsi="Arial" w:cs="Arial"/>
          <w:color w:val="111111"/>
          <w:shd w:val="clear" w:color="auto" w:fill="FFFFFF"/>
        </w:rPr>
        <w:t>Tachwedd</w:t>
      </w:r>
      <w:proofErr w:type="spellEnd"/>
      <w:r w:rsidR="003F2A08">
        <w:rPr>
          <w:rFonts w:ascii="Arial" w:hAnsi="Arial" w:cs="Arial"/>
          <w:color w:val="111111"/>
          <w:shd w:val="clear" w:color="auto" w:fill="FFFFFF"/>
        </w:rPr>
        <w:t xml:space="preserve"> 2024</w:t>
      </w:r>
    </w:p>
    <w:p w14:paraId="74D93634" w14:textId="77777777" w:rsidR="00CC653E" w:rsidRPr="00AA0963" w:rsidRDefault="00CC653E" w:rsidP="00CC653E">
      <w:pPr>
        <w:spacing w:after="0" w:line="240" w:lineRule="auto"/>
        <w:rPr>
          <w:rFonts w:eastAsia="Calibri" w:cstheme="minorHAnsi"/>
        </w:rPr>
      </w:pPr>
    </w:p>
    <w:p w14:paraId="69EAD4EA" w14:textId="77777777" w:rsidR="00CC653E" w:rsidRPr="00AA0963" w:rsidRDefault="00CC653E" w:rsidP="00CC653E">
      <w:pPr>
        <w:spacing w:after="0" w:line="240" w:lineRule="auto"/>
        <w:rPr>
          <w:rFonts w:eastAsia="Calibri"/>
          <w:sz w:val="24"/>
          <w:szCs w:val="24"/>
        </w:rPr>
      </w:pPr>
      <w:proofErr w:type="spellStart"/>
      <w:r w:rsidRPr="00AA0963">
        <w:rPr>
          <w:rFonts w:eastAsia="Calibri"/>
          <w:sz w:val="24"/>
          <w:szCs w:val="24"/>
        </w:rPr>
        <w:t>Nododd</w:t>
      </w:r>
      <w:proofErr w:type="spellEnd"/>
      <w:r w:rsidRPr="00AA0963">
        <w:rPr>
          <w:rFonts w:eastAsia="Calibri"/>
          <w:sz w:val="24"/>
          <w:szCs w:val="24"/>
        </w:rPr>
        <w:t xml:space="preserve"> </w:t>
      </w:r>
      <w:proofErr w:type="spellStart"/>
      <w:r w:rsidRPr="00AA0963">
        <w:rPr>
          <w:rFonts w:eastAsia="Calibri"/>
          <w:sz w:val="24"/>
          <w:szCs w:val="24"/>
        </w:rPr>
        <w:t>asesiad</w:t>
      </w:r>
      <w:proofErr w:type="spellEnd"/>
      <w:r w:rsidRPr="00AA0963">
        <w:rPr>
          <w:rFonts w:eastAsia="Calibri"/>
          <w:sz w:val="24"/>
          <w:szCs w:val="24"/>
        </w:rPr>
        <w:t xml:space="preserve"> </w:t>
      </w:r>
      <w:proofErr w:type="spellStart"/>
      <w:r w:rsidRPr="00AA0963">
        <w:rPr>
          <w:rFonts w:eastAsia="Calibri"/>
          <w:sz w:val="24"/>
          <w:szCs w:val="24"/>
        </w:rPr>
        <w:t>anghenion</w:t>
      </w:r>
      <w:proofErr w:type="spellEnd"/>
      <w:r w:rsidRPr="00AA0963">
        <w:rPr>
          <w:rFonts w:eastAsia="Calibri"/>
          <w:sz w:val="24"/>
          <w:szCs w:val="24"/>
        </w:rPr>
        <w:t xml:space="preserve"> </w:t>
      </w:r>
      <w:proofErr w:type="spellStart"/>
      <w:r w:rsidRPr="00AA0963">
        <w:rPr>
          <w:rFonts w:eastAsia="Calibri"/>
          <w:sz w:val="24"/>
          <w:szCs w:val="24"/>
        </w:rPr>
        <w:t>fferyllol</w:t>
      </w:r>
      <w:proofErr w:type="spellEnd"/>
      <w:r w:rsidRPr="00AA0963">
        <w:rPr>
          <w:rFonts w:eastAsia="Calibri"/>
          <w:sz w:val="24"/>
          <w:szCs w:val="24"/>
        </w:rPr>
        <w:t xml:space="preserve"> </w:t>
      </w:r>
      <w:proofErr w:type="spellStart"/>
      <w:r w:rsidRPr="00AA0963">
        <w:rPr>
          <w:rFonts w:eastAsia="Calibri"/>
          <w:sz w:val="24"/>
          <w:szCs w:val="24"/>
        </w:rPr>
        <w:t>Bwrdd</w:t>
      </w:r>
      <w:proofErr w:type="spellEnd"/>
      <w:r w:rsidRPr="00AA0963">
        <w:rPr>
          <w:rFonts w:eastAsia="Calibri"/>
          <w:sz w:val="24"/>
          <w:szCs w:val="24"/>
        </w:rPr>
        <w:t xml:space="preserve"> Iechyd </w:t>
      </w:r>
      <w:proofErr w:type="spellStart"/>
      <w:r w:rsidRPr="00AA0963">
        <w:rPr>
          <w:rFonts w:eastAsia="Calibri"/>
          <w:sz w:val="24"/>
          <w:szCs w:val="24"/>
        </w:rPr>
        <w:t>Prifysgol</w:t>
      </w:r>
      <w:proofErr w:type="spellEnd"/>
      <w:r w:rsidRPr="00AA0963">
        <w:rPr>
          <w:rFonts w:eastAsia="Calibri"/>
          <w:sz w:val="24"/>
          <w:szCs w:val="24"/>
        </w:rPr>
        <w:t xml:space="preserve"> Betsi Cadwaladr </w:t>
      </w:r>
      <w:proofErr w:type="spellStart"/>
      <w:r w:rsidRPr="00AA0963">
        <w:rPr>
          <w:rFonts w:eastAsia="Calibri"/>
          <w:sz w:val="24"/>
          <w:szCs w:val="24"/>
        </w:rPr>
        <w:t>yr</w:t>
      </w:r>
      <w:proofErr w:type="spellEnd"/>
      <w:r w:rsidRPr="00AA0963">
        <w:rPr>
          <w:rFonts w:eastAsia="Calibri"/>
          <w:sz w:val="24"/>
          <w:szCs w:val="24"/>
        </w:rPr>
        <w:t xml:space="preserve"> </w:t>
      </w:r>
      <w:proofErr w:type="spellStart"/>
      <w:r w:rsidRPr="00AA0963">
        <w:rPr>
          <w:rFonts w:eastAsia="Calibri"/>
          <w:sz w:val="24"/>
          <w:szCs w:val="24"/>
        </w:rPr>
        <w:t>anghenion</w:t>
      </w:r>
      <w:proofErr w:type="spellEnd"/>
      <w:r w:rsidRPr="00AA0963">
        <w:rPr>
          <w:rFonts w:eastAsia="Calibri"/>
          <w:sz w:val="24"/>
          <w:szCs w:val="24"/>
        </w:rPr>
        <w:t xml:space="preserve"> </w:t>
      </w:r>
      <w:proofErr w:type="spellStart"/>
      <w:r w:rsidRPr="00AA0963">
        <w:rPr>
          <w:rFonts w:eastAsia="Calibri"/>
          <w:sz w:val="24"/>
          <w:szCs w:val="24"/>
        </w:rPr>
        <w:t>canlynol</w:t>
      </w:r>
      <w:proofErr w:type="spellEnd"/>
      <w:r w:rsidRPr="00AA0963">
        <w:rPr>
          <w:rFonts w:eastAsia="Calibri"/>
          <w:sz w:val="24"/>
          <w:szCs w:val="24"/>
        </w:rPr>
        <w:t xml:space="preserve"> </w:t>
      </w:r>
      <w:proofErr w:type="spellStart"/>
      <w:r w:rsidRPr="00AA0963">
        <w:rPr>
          <w:rFonts w:eastAsia="Calibri"/>
          <w:sz w:val="24"/>
          <w:szCs w:val="24"/>
        </w:rPr>
        <w:t>yn</w:t>
      </w:r>
      <w:proofErr w:type="spellEnd"/>
      <w:r w:rsidRPr="00AA0963">
        <w:rPr>
          <w:rFonts w:eastAsia="Calibri"/>
          <w:sz w:val="24"/>
          <w:szCs w:val="24"/>
        </w:rPr>
        <w:t xml:space="preserve"> </w:t>
      </w:r>
      <w:proofErr w:type="spellStart"/>
      <w:r w:rsidRPr="00AA0963">
        <w:rPr>
          <w:rFonts w:eastAsia="Calibri"/>
          <w:sz w:val="24"/>
          <w:szCs w:val="24"/>
        </w:rPr>
        <w:t>yr</w:t>
      </w:r>
      <w:proofErr w:type="spellEnd"/>
      <w:r w:rsidRPr="00AA0963">
        <w:rPr>
          <w:rFonts w:eastAsia="Calibri"/>
          <w:sz w:val="24"/>
          <w:szCs w:val="24"/>
        </w:rPr>
        <w:t xml:space="preserve"> </w:t>
      </w:r>
      <w:proofErr w:type="spellStart"/>
      <w:r w:rsidRPr="00AA0963">
        <w:rPr>
          <w:rFonts w:eastAsia="Calibri"/>
          <w:sz w:val="24"/>
          <w:szCs w:val="24"/>
        </w:rPr>
        <w:t>adrannau</w:t>
      </w:r>
      <w:proofErr w:type="spellEnd"/>
      <w:r w:rsidRPr="00AA0963">
        <w:rPr>
          <w:rFonts w:eastAsia="Calibri"/>
          <w:sz w:val="24"/>
          <w:szCs w:val="24"/>
        </w:rPr>
        <w:t xml:space="preserve"> a </w:t>
      </w:r>
      <w:proofErr w:type="spellStart"/>
      <w:r w:rsidRPr="00AA0963">
        <w:rPr>
          <w:rFonts w:eastAsia="Calibri"/>
          <w:sz w:val="24"/>
          <w:szCs w:val="24"/>
        </w:rPr>
        <w:t>restrir</w:t>
      </w:r>
      <w:proofErr w:type="spellEnd"/>
      <w:r w:rsidRPr="00AA0963">
        <w:rPr>
          <w:rFonts w:eastAsia="Calibri"/>
          <w:sz w:val="24"/>
          <w:szCs w:val="24"/>
        </w:rPr>
        <w:t>:</w:t>
      </w:r>
    </w:p>
    <w:p w14:paraId="4E7D5240" w14:textId="77777777" w:rsidR="00CC653E" w:rsidRPr="00C228C3" w:rsidRDefault="00CC653E" w:rsidP="00CC653E">
      <w:pPr>
        <w:spacing w:after="0" w:line="240" w:lineRule="auto"/>
        <w:rPr>
          <w:rFonts w:eastAsia="Calibri" w:cstheme="minorHAnsi"/>
        </w:rPr>
      </w:pPr>
    </w:p>
    <w:p w14:paraId="38C94222" w14:textId="77777777" w:rsidR="00CC653E" w:rsidRPr="003524C1" w:rsidRDefault="00CC653E" w:rsidP="00CC653E">
      <w:pPr>
        <w:numPr>
          <w:ilvl w:val="0"/>
          <w:numId w:val="1"/>
        </w:numPr>
        <w:spacing w:after="0" w:line="240" w:lineRule="auto"/>
        <w:ind w:left="284" w:hanging="284"/>
        <w:contextualSpacing/>
        <w:rPr>
          <w:rFonts w:eastAsia="Calibri" w:cstheme="minorHAnsi"/>
          <w:sz w:val="24"/>
          <w:szCs w:val="24"/>
        </w:rPr>
      </w:pPr>
      <w:r w:rsidRPr="003524C1">
        <w:rPr>
          <w:rFonts w:cstheme="minorHAnsi"/>
          <w:sz w:val="24"/>
          <w:szCs w:val="24"/>
        </w:rPr>
        <w:t xml:space="preserve">22.4.3.12 – </w:t>
      </w:r>
      <w:proofErr w:type="spellStart"/>
      <w:r w:rsidRPr="003524C1">
        <w:rPr>
          <w:rFonts w:cstheme="minorHAnsi"/>
          <w:sz w:val="24"/>
          <w:szCs w:val="24"/>
        </w:rPr>
        <w:t>Bydd</w:t>
      </w:r>
      <w:proofErr w:type="spellEnd"/>
      <w:r w:rsidRPr="003524C1">
        <w:rPr>
          <w:rFonts w:cstheme="minorHAnsi"/>
          <w:sz w:val="24"/>
          <w:szCs w:val="24"/>
        </w:rPr>
        <w:t xml:space="preserve"> y </w:t>
      </w:r>
      <w:proofErr w:type="spellStart"/>
      <w:r w:rsidRPr="003524C1">
        <w:rPr>
          <w:rFonts w:cstheme="minorHAnsi"/>
          <w:sz w:val="24"/>
          <w:szCs w:val="24"/>
        </w:rPr>
        <w:t>bwrdd</w:t>
      </w:r>
      <w:proofErr w:type="spellEnd"/>
      <w:r w:rsidRPr="003524C1">
        <w:rPr>
          <w:rFonts w:cstheme="minorHAnsi"/>
          <w:sz w:val="24"/>
          <w:szCs w:val="24"/>
        </w:rPr>
        <w:t xml:space="preserve"> iechyd </w:t>
      </w:r>
      <w:proofErr w:type="spellStart"/>
      <w:r w:rsidRPr="003524C1">
        <w:rPr>
          <w:rFonts w:cstheme="minorHAnsi"/>
          <w:sz w:val="24"/>
          <w:szCs w:val="24"/>
        </w:rPr>
        <w:t>yn</w:t>
      </w:r>
      <w:proofErr w:type="spellEnd"/>
      <w:r w:rsidRPr="003524C1">
        <w:rPr>
          <w:rFonts w:cstheme="minorHAnsi"/>
          <w:sz w:val="24"/>
          <w:szCs w:val="24"/>
        </w:rPr>
        <w:t xml:space="preserve"> </w:t>
      </w:r>
      <w:proofErr w:type="spellStart"/>
      <w:r w:rsidRPr="003524C1">
        <w:rPr>
          <w:rFonts w:cstheme="minorHAnsi"/>
          <w:sz w:val="24"/>
          <w:szCs w:val="24"/>
        </w:rPr>
        <w:t>gweithio</w:t>
      </w:r>
      <w:proofErr w:type="spellEnd"/>
      <w:r w:rsidRPr="003524C1">
        <w:rPr>
          <w:rFonts w:cstheme="minorHAnsi"/>
          <w:sz w:val="24"/>
          <w:szCs w:val="24"/>
        </w:rPr>
        <w:t xml:space="preserve"> </w:t>
      </w:r>
      <w:proofErr w:type="spellStart"/>
      <w:r w:rsidRPr="003524C1">
        <w:rPr>
          <w:rFonts w:cstheme="minorHAnsi"/>
          <w:sz w:val="24"/>
          <w:szCs w:val="24"/>
        </w:rPr>
        <w:t>gyda’r</w:t>
      </w:r>
      <w:proofErr w:type="spellEnd"/>
      <w:r w:rsidRPr="003524C1">
        <w:rPr>
          <w:rFonts w:cstheme="minorHAnsi"/>
          <w:sz w:val="24"/>
          <w:szCs w:val="24"/>
        </w:rPr>
        <w:t xml:space="preserve"> </w:t>
      </w:r>
      <w:proofErr w:type="spellStart"/>
      <w:r w:rsidRPr="003524C1">
        <w:rPr>
          <w:rFonts w:cstheme="minorHAnsi"/>
          <w:sz w:val="24"/>
          <w:szCs w:val="24"/>
        </w:rPr>
        <w:t>fferyllfa</w:t>
      </w:r>
      <w:proofErr w:type="spellEnd"/>
      <w:r w:rsidRPr="003524C1">
        <w:rPr>
          <w:rFonts w:cstheme="minorHAnsi"/>
          <w:sz w:val="24"/>
          <w:szCs w:val="24"/>
        </w:rPr>
        <w:t xml:space="preserve"> </w:t>
      </w:r>
      <w:proofErr w:type="spellStart"/>
      <w:r w:rsidRPr="003524C1">
        <w:rPr>
          <w:rFonts w:cstheme="minorHAnsi"/>
          <w:sz w:val="24"/>
          <w:szCs w:val="24"/>
        </w:rPr>
        <w:t>bresennol</w:t>
      </w:r>
      <w:proofErr w:type="spellEnd"/>
      <w:r w:rsidRPr="003524C1">
        <w:rPr>
          <w:rFonts w:cstheme="minorHAnsi"/>
          <w:sz w:val="24"/>
          <w:szCs w:val="24"/>
        </w:rPr>
        <w:t xml:space="preserve"> </w:t>
      </w:r>
      <w:proofErr w:type="spellStart"/>
      <w:r w:rsidRPr="003524C1">
        <w:rPr>
          <w:rFonts w:cstheme="minorHAnsi"/>
          <w:sz w:val="24"/>
          <w:szCs w:val="24"/>
        </w:rPr>
        <w:t>mewn</w:t>
      </w:r>
      <w:proofErr w:type="spellEnd"/>
      <w:r w:rsidRPr="003524C1">
        <w:rPr>
          <w:rFonts w:cstheme="minorHAnsi"/>
          <w:sz w:val="24"/>
          <w:szCs w:val="24"/>
        </w:rPr>
        <w:t xml:space="preserve"> </w:t>
      </w:r>
      <w:proofErr w:type="spellStart"/>
      <w:r w:rsidRPr="003524C1">
        <w:rPr>
          <w:rFonts w:cstheme="minorHAnsi"/>
          <w:sz w:val="24"/>
          <w:szCs w:val="24"/>
        </w:rPr>
        <w:t>cysylltiad</w:t>
      </w:r>
      <w:proofErr w:type="spellEnd"/>
      <w:r w:rsidRPr="003524C1">
        <w:rPr>
          <w:rFonts w:cstheme="minorHAnsi"/>
          <w:sz w:val="24"/>
          <w:szCs w:val="24"/>
        </w:rPr>
        <w:t xml:space="preserve"> </w:t>
      </w:r>
      <w:proofErr w:type="spellStart"/>
      <w:r w:rsidRPr="003524C1">
        <w:rPr>
          <w:rFonts w:cstheme="minorHAnsi"/>
          <w:sz w:val="24"/>
          <w:szCs w:val="24"/>
        </w:rPr>
        <w:t>â’r</w:t>
      </w:r>
      <w:proofErr w:type="spellEnd"/>
      <w:r w:rsidRPr="003524C1">
        <w:rPr>
          <w:rFonts w:cstheme="minorHAnsi"/>
          <w:sz w:val="24"/>
          <w:szCs w:val="24"/>
        </w:rPr>
        <w:t xml:space="preserve"> </w:t>
      </w:r>
      <w:proofErr w:type="spellStart"/>
      <w:r w:rsidRPr="003524C1">
        <w:rPr>
          <w:rFonts w:cstheme="minorHAnsi"/>
          <w:sz w:val="24"/>
          <w:szCs w:val="24"/>
        </w:rPr>
        <w:t>diffyg</w:t>
      </w:r>
      <w:proofErr w:type="spellEnd"/>
      <w:r w:rsidRPr="003524C1">
        <w:rPr>
          <w:rFonts w:cstheme="minorHAnsi"/>
          <w:sz w:val="24"/>
          <w:szCs w:val="24"/>
        </w:rPr>
        <w:t xml:space="preserve"> </w:t>
      </w:r>
      <w:proofErr w:type="spellStart"/>
      <w:r w:rsidRPr="003524C1">
        <w:rPr>
          <w:rFonts w:cstheme="minorHAnsi"/>
          <w:sz w:val="24"/>
          <w:szCs w:val="24"/>
        </w:rPr>
        <w:t>dulliau</w:t>
      </w:r>
      <w:proofErr w:type="spellEnd"/>
      <w:r w:rsidRPr="003524C1">
        <w:rPr>
          <w:rFonts w:cstheme="minorHAnsi"/>
          <w:sz w:val="24"/>
          <w:szCs w:val="24"/>
        </w:rPr>
        <w:t xml:space="preserve"> </w:t>
      </w:r>
      <w:proofErr w:type="spellStart"/>
      <w:r w:rsidRPr="003524C1">
        <w:rPr>
          <w:rFonts w:cstheme="minorHAnsi"/>
          <w:sz w:val="24"/>
          <w:szCs w:val="24"/>
        </w:rPr>
        <w:t>atal</w:t>
      </w:r>
      <w:proofErr w:type="spellEnd"/>
      <w:r w:rsidRPr="003524C1">
        <w:rPr>
          <w:rFonts w:cstheme="minorHAnsi"/>
          <w:sz w:val="24"/>
          <w:szCs w:val="24"/>
        </w:rPr>
        <w:t xml:space="preserve"> </w:t>
      </w:r>
      <w:proofErr w:type="spellStart"/>
      <w:r w:rsidRPr="003524C1">
        <w:rPr>
          <w:rFonts w:cstheme="minorHAnsi"/>
          <w:sz w:val="24"/>
          <w:szCs w:val="24"/>
        </w:rPr>
        <w:t>cenhedlu</w:t>
      </w:r>
      <w:proofErr w:type="spellEnd"/>
      <w:r w:rsidRPr="003524C1">
        <w:rPr>
          <w:rFonts w:cstheme="minorHAnsi"/>
          <w:sz w:val="24"/>
          <w:szCs w:val="24"/>
        </w:rPr>
        <w:t xml:space="preserve"> </w:t>
      </w:r>
      <w:proofErr w:type="spellStart"/>
      <w:r w:rsidRPr="003524C1">
        <w:rPr>
          <w:rFonts w:cstheme="minorHAnsi"/>
          <w:sz w:val="24"/>
          <w:szCs w:val="24"/>
        </w:rPr>
        <w:t>hormonaidd</w:t>
      </w:r>
      <w:proofErr w:type="spellEnd"/>
      <w:r w:rsidRPr="003524C1">
        <w:rPr>
          <w:rFonts w:cstheme="minorHAnsi"/>
          <w:sz w:val="24"/>
          <w:szCs w:val="24"/>
        </w:rPr>
        <w:t xml:space="preserve"> </w:t>
      </w:r>
      <w:proofErr w:type="spellStart"/>
      <w:r w:rsidRPr="003524C1">
        <w:rPr>
          <w:rFonts w:cstheme="minorHAnsi"/>
          <w:sz w:val="24"/>
          <w:szCs w:val="24"/>
        </w:rPr>
        <w:t>brys</w:t>
      </w:r>
      <w:proofErr w:type="spellEnd"/>
      <w:r w:rsidRPr="003524C1">
        <w:rPr>
          <w:rFonts w:cstheme="minorHAnsi"/>
          <w:sz w:val="24"/>
          <w:szCs w:val="24"/>
        </w:rPr>
        <w:t xml:space="preserve">, </w:t>
      </w:r>
      <w:proofErr w:type="spellStart"/>
      <w:r w:rsidRPr="003524C1">
        <w:rPr>
          <w:rFonts w:cstheme="minorHAnsi"/>
          <w:sz w:val="24"/>
          <w:szCs w:val="24"/>
        </w:rPr>
        <w:t>rhoi’r</w:t>
      </w:r>
      <w:proofErr w:type="spellEnd"/>
      <w:r w:rsidRPr="003524C1">
        <w:rPr>
          <w:rFonts w:cstheme="minorHAnsi"/>
          <w:sz w:val="24"/>
          <w:szCs w:val="24"/>
        </w:rPr>
        <w:t xml:space="preserve"> </w:t>
      </w:r>
      <w:proofErr w:type="spellStart"/>
      <w:r w:rsidRPr="003524C1">
        <w:rPr>
          <w:rFonts w:cstheme="minorHAnsi"/>
          <w:sz w:val="24"/>
          <w:szCs w:val="24"/>
        </w:rPr>
        <w:t>gorau</w:t>
      </w:r>
      <w:proofErr w:type="spellEnd"/>
      <w:r w:rsidRPr="003524C1">
        <w:rPr>
          <w:rFonts w:cstheme="minorHAnsi"/>
          <w:sz w:val="24"/>
          <w:szCs w:val="24"/>
        </w:rPr>
        <w:t xml:space="preserve"> </w:t>
      </w:r>
      <w:proofErr w:type="spellStart"/>
      <w:r w:rsidRPr="003524C1">
        <w:rPr>
          <w:rFonts w:cstheme="minorHAnsi"/>
          <w:sz w:val="24"/>
          <w:szCs w:val="24"/>
        </w:rPr>
        <w:t>i</w:t>
      </w:r>
      <w:proofErr w:type="spellEnd"/>
      <w:r w:rsidRPr="003524C1">
        <w:rPr>
          <w:rFonts w:cstheme="minorHAnsi"/>
          <w:sz w:val="24"/>
          <w:szCs w:val="24"/>
        </w:rPr>
        <w:t xml:space="preserve"> </w:t>
      </w:r>
      <w:proofErr w:type="spellStart"/>
      <w:r w:rsidRPr="003524C1">
        <w:rPr>
          <w:rFonts w:cstheme="minorHAnsi"/>
          <w:sz w:val="24"/>
          <w:szCs w:val="24"/>
        </w:rPr>
        <w:t>ysmygu</w:t>
      </w:r>
      <w:proofErr w:type="spellEnd"/>
      <w:r w:rsidRPr="003524C1">
        <w:rPr>
          <w:rFonts w:cstheme="minorHAnsi"/>
          <w:sz w:val="24"/>
          <w:szCs w:val="24"/>
        </w:rPr>
        <w:t xml:space="preserve"> </w:t>
      </w:r>
      <w:proofErr w:type="spellStart"/>
      <w:r w:rsidRPr="003524C1">
        <w:rPr>
          <w:rFonts w:cstheme="minorHAnsi"/>
          <w:sz w:val="24"/>
          <w:szCs w:val="24"/>
        </w:rPr>
        <w:t>lefel</w:t>
      </w:r>
      <w:proofErr w:type="spellEnd"/>
      <w:r w:rsidRPr="003524C1">
        <w:rPr>
          <w:rFonts w:cstheme="minorHAnsi"/>
          <w:sz w:val="24"/>
          <w:szCs w:val="24"/>
        </w:rPr>
        <w:t xml:space="preserve"> 2, </w:t>
      </w:r>
      <w:proofErr w:type="spellStart"/>
      <w:r w:rsidRPr="003524C1">
        <w:rPr>
          <w:rFonts w:cstheme="minorHAnsi"/>
          <w:sz w:val="24"/>
          <w:szCs w:val="24"/>
        </w:rPr>
        <w:t>gwasanaeth</w:t>
      </w:r>
      <w:proofErr w:type="spellEnd"/>
      <w:r w:rsidRPr="003524C1">
        <w:rPr>
          <w:rFonts w:cstheme="minorHAnsi"/>
          <w:sz w:val="24"/>
          <w:szCs w:val="24"/>
        </w:rPr>
        <w:t xml:space="preserve"> </w:t>
      </w:r>
      <w:proofErr w:type="spellStart"/>
      <w:r w:rsidRPr="003524C1">
        <w:rPr>
          <w:rFonts w:cstheme="minorHAnsi"/>
          <w:sz w:val="24"/>
          <w:szCs w:val="24"/>
        </w:rPr>
        <w:t>anhwylderau</w:t>
      </w:r>
      <w:proofErr w:type="spellEnd"/>
      <w:r w:rsidRPr="003524C1">
        <w:rPr>
          <w:rFonts w:cstheme="minorHAnsi"/>
          <w:sz w:val="24"/>
          <w:szCs w:val="24"/>
        </w:rPr>
        <w:t xml:space="preserve"> </w:t>
      </w:r>
      <w:proofErr w:type="spellStart"/>
      <w:r w:rsidRPr="003524C1">
        <w:rPr>
          <w:rFonts w:cstheme="minorHAnsi"/>
          <w:sz w:val="24"/>
          <w:szCs w:val="24"/>
        </w:rPr>
        <w:t>cyffredin</w:t>
      </w:r>
      <w:proofErr w:type="spellEnd"/>
      <w:r w:rsidRPr="003524C1">
        <w:rPr>
          <w:sz w:val="24"/>
          <w:szCs w:val="24"/>
        </w:rPr>
        <w:t xml:space="preserve"> a </w:t>
      </w:r>
      <w:proofErr w:type="spellStart"/>
      <w:r w:rsidRPr="003524C1">
        <w:rPr>
          <w:rFonts w:cstheme="minorHAnsi"/>
          <w:sz w:val="24"/>
          <w:szCs w:val="24"/>
        </w:rPr>
        <w:t>gwasanaeth</w:t>
      </w:r>
      <w:proofErr w:type="spellEnd"/>
      <w:r w:rsidRPr="003524C1">
        <w:rPr>
          <w:rFonts w:cstheme="minorHAnsi"/>
          <w:sz w:val="24"/>
          <w:szCs w:val="24"/>
        </w:rPr>
        <w:t xml:space="preserve"> </w:t>
      </w:r>
      <w:proofErr w:type="spellStart"/>
      <w:r w:rsidRPr="003524C1">
        <w:rPr>
          <w:rFonts w:cstheme="minorHAnsi"/>
          <w:sz w:val="24"/>
          <w:szCs w:val="24"/>
        </w:rPr>
        <w:t>meddygaeth</w:t>
      </w:r>
      <w:proofErr w:type="spellEnd"/>
      <w:r w:rsidRPr="003524C1">
        <w:rPr>
          <w:rFonts w:cstheme="minorHAnsi"/>
          <w:sz w:val="24"/>
          <w:szCs w:val="24"/>
        </w:rPr>
        <w:t xml:space="preserve"> </w:t>
      </w:r>
      <w:proofErr w:type="spellStart"/>
      <w:r w:rsidRPr="003524C1">
        <w:rPr>
          <w:rFonts w:cstheme="minorHAnsi"/>
          <w:sz w:val="24"/>
          <w:szCs w:val="24"/>
        </w:rPr>
        <w:t>frys</w:t>
      </w:r>
      <w:proofErr w:type="spellEnd"/>
      <w:r w:rsidRPr="003524C1">
        <w:rPr>
          <w:rFonts w:cstheme="minorHAnsi"/>
          <w:sz w:val="24"/>
          <w:szCs w:val="24"/>
        </w:rPr>
        <w:t xml:space="preserve"> </w:t>
      </w:r>
      <w:proofErr w:type="spellStart"/>
      <w:r w:rsidRPr="003524C1">
        <w:rPr>
          <w:rFonts w:cstheme="minorHAnsi"/>
          <w:sz w:val="24"/>
          <w:szCs w:val="24"/>
        </w:rPr>
        <w:t>yn</w:t>
      </w:r>
      <w:proofErr w:type="spellEnd"/>
      <w:r w:rsidRPr="003524C1">
        <w:rPr>
          <w:rFonts w:cstheme="minorHAnsi"/>
          <w:sz w:val="24"/>
          <w:szCs w:val="24"/>
        </w:rPr>
        <w:t xml:space="preserve"> </w:t>
      </w:r>
      <w:proofErr w:type="spellStart"/>
      <w:r w:rsidRPr="003524C1">
        <w:rPr>
          <w:rFonts w:cstheme="minorHAnsi"/>
          <w:sz w:val="24"/>
          <w:szCs w:val="24"/>
        </w:rPr>
        <w:t>yr</w:t>
      </w:r>
      <w:proofErr w:type="spellEnd"/>
      <w:r w:rsidRPr="003524C1">
        <w:rPr>
          <w:rFonts w:cstheme="minorHAnsi"/>
          <w:sz w:val="24"/>
          <w:szCs w:val="24"/>
        </w:rPr>
        <w:t xml:space="preserve"> </w:t>
      </w:r>
      <w:proofErr w:type="spellStart"/>
      <w:r w:rsidRPr="003524C1">
        <w:rPr>
          <w:rFonts w:cstheme="minorHAnsi"/>
          <w:sz w:val="24"/>
          <w:szCs w:val="24"/>
        </w:rPr>
        <w:t>Orsedd</w:t>
      </w:r>
      <w:proofErr w:type="spellEnd"/>
      <w:r w:rsidRPr="003524C1">
        <w:rPr>
          <w:rFonts w:cstheme="minorHAnsi"/>
          <w:sz w:val="24"/>
          <w:szCs w:val="24"/>
        </w:rPr>
        <w:t xml:space="preserve">. </w:t>
      </w:r>
      <w:proofErr w:type="spellStart"/>
      <w:r w:rsidRPr="003524C1">
        <w:rPr>
          <w:rFonts w:cstheme="minorHAnsi"/>
          <w:sz w:val="24"/>
          <w:szCs w:val="24"/>
        </w:rPr>
        <w:t>Fodd</w:t>
      </w:r>
      <w:proofErr w:type="spellEnd"/>
      <w:r w:rsidRPr="003524C1">
        <w:rPr>
          <w:rFonts w:cstheme="minorHAnsi"/>
          <w:sz w:val="24"/>
          <w:szCs w:val="24"/>
        </w:rPr>
        <w:t xml:space="preserve"> </w:t>
      </w:r>
      <w:proofErr w:type="spellStart"/>
      <w:r w:rsidRPr="003524C1">
        <w:rPr>
          <w:rFonts w:cstheme="minorHAnsi"/>
          <w:sz w:val="24"/>
          <w:szCs w:val="24"/>
        </w:rPr>
        <w:t>bynnag</w:t>
      </w:r>
      <w:proofErr w:type="spellEnd"/>
      <w:r w:rsidRPr="003524C1">
        <w:rPr>
          <w:rFonts w:cstheme="minorHAnsi"/>
          <w:sz w:val="24"/>
          <w:szCs w:val="24"/>
        </w:rPr>
        <w:t xml:space="preserve">, pe </w:t>
      </w:r>
      <w:proofErr w:type="spellStart"/>
      <w:r w:rsidRPr="003524C1">
        <w:rPr>
          <w:rFonts w:cstheme="minorHAnsi"/>
          <w:sz w:val="24"/>
          <w:szCs w:val="24"/>
        </w:rPr>
        <w:t>na</w:t>
      </w:r>
      <w:proofErr w:type="spellEnd"/>
      <w:r w:rsidRPr="003524C1">
        <w:rPr>
          <w:rFonts w:cstheme="minorHAnsi"/>
          <w:sz w:val="24"/>
          <w:szCs w:val="24"/>
        </w:rPr>
        <w:t xml:space="preserve"> </w:t>
      </w:r>
      <w:proofErr w:type="spellStart"/>
      <w:r w:rsidRPr="003524C1">
        <w:rPr>
          <w:rFonts w:cstheme="minorHAnsi"/>
          <w:sz w:val="24"/>
          <w:szCs w:val="24"/>
        </w:rPr>
        <w:t>bai’r</w:t>
      </w:r>
      <w:proofErr w:type="spellEnd"/>
      <w:r w:rsidRPr="003524C1">
        <w:rPr>
          <w:rFonts w:cstheme="minorHAnsi"/>
          <w:sz w:val="24"/>
          <w:szCs w:val="24"/>
        </w:rPr>
        <w:t xml:space="preserve"> </w:t>
      </w:r>
      <w:proofErr w:type="spellStart"/>
      <w:r w:rsidRPr="003524C1">
        <w:rPr>
          <w:rFonts w:cstheme="minorHAnsi"/>
          <w:sz w:val="24"/>
          <w:szCs w:val="24"/>
        </w:rPr>
        <w:t>bwlch</w:t>
      </w:r>
      <w:proofErr w:type="spellEnd"/>
      <w:r w:rsidRPr="003524C1">
        <w:rPr>
          <w:rFonts w:cstheme="minorHAnsi"/>
          <w:sz w:val="24"/>
          <w:szCs w:val="24"/>
        </w:rPr>
        <w:t xml:space="preserve"> </w:t>
      </w:r>
      <w:proofErr w:type="spellStart"/>
      <w:r w:rsidRPr="003524C1">
        <w:rPr>
          <w:rFonts w:cstheme="minorHAnsi"/>
          <w:sz w:val="24"/>
          <w:szCs w:val="24"/>
        </w:rPr>
        <w:t>hwn</w:t>
      </w:r>
      <w:proofErr w:type="spellEnd"/>
      <w:r w:rsidRPr="003524C1">
        <w:rPr>
          <w:rFonts w:cstheme="minorHAnsi"/>
          <w:sz w:val="24"/>
          <w:szCs w:val="24"/>
        </w:rPr>
        <w:t xml:space="preserve"> </w:t>
      </w:r>
      <w:proofErr w:type="spellStart"/>
      <w:r w:rsidRPr="003524C1">
        <w:rPr>
          <w:rFonts w:cstheme="minorHAnsi"/>
          <w:sz w:val="24"/>
          <w:szCs w:val="24"/>
        </w:rPr>
        <w:t>yn</w:t>
      </w:r>
      <w:proofErr w:type="spellEnd"/>
      <w:r w:rsidRPr="003524C1">
        <w:rPr>
          <w:rFonts w:cstheme="minorHAnsi"/>
          <w:sz w:val="24"/>
          <w:szCs w:val="24"/>
        </w:rPr>
        <w:t xml:space="preserve"> </w:t>
      </w:r>
      <w:proofErr w:type="spellStart"/>
      <w:r w:rsidRPr="003524C1">
        <w:rPr>
          <w:rFonts w:cstheme="minorHAnsi"/>
          <w:sz w:val="24"/>
          <w:szCs w:val="24"/>
        </w:rPr>
        <w:t>cael</w:t>
      </w:r>
      <w:proofErr w:type="spellEnd"/>
      <w:r w:rsidRPr="003524C1">
        <w:rPr>
          <w:rFonts w:cstheme="minorHAnsi"/>
          <w:sz w:val="24"/>
          <w:szCs w:val="24"/>
        </w:rPr>
        <w:t xml:space="preserve"> </w:t>
      </w:r>
      <w:proofErr w:type="spellStart"/>
      <w:r w:rsidRPr="003524C1">
        <w:rPr>
          <w:rFonts w:cstheme="minorHAnsi"/>
          <w:sz w:val="24"/>
          <w:szCs w:val="24"/>
        </w:rPr>
        <w:t>ei</w:t>
      </w:r>
      <w:proofErr w:type="spellEnd"/>
      <w:r w:rsidRPr="003524C1">
        <w:rPr>
          <w:rFonts w:cstheme="minorHAnsi"/>
          <w:sz w:val="24"/>
          <w:szCs w:val="24"/>
        </w:rPr>
        <w:t xml:space="preserve"> </w:t>
      </w:r>
      <w:proofErr w:type="spellStart"/>
      <w:r w:rsidRPr="003524C1">
        <w:rPr>
          <w:rFonts w:cstheme="minorHAnsi"/>
          <w:sz w:val="24"/>
          <w:szCs w:val="24"/>
        </w:rPr>
        <w:t>gau</w:t>
      </w:r>
      <w:proofErr w:type="spellEnd"/>
      <w:r w:rsidRPr="003524C1">
        <w:rPr>
          <w:rFonts w:cstheme="minorHAnsi"/>
          <w:sz w:val="24"/>
          <w:szCs w:val="24"/>
        </w:rPr>
        <w:t xml:space="preserve">, </w:t>
      </w:r>
      <w:proofErr w:type="spellStart"/>
      <w:r w:rsidRPr="003524C1">
        <w:rPr>
          <w:rFonts w:cstheme="minorHAnsi"/>
          <w:sz w:val="24"/>
          <w:szCs w:val="24"/>
        </w:rPr>
        <w:t>yna</w:t>
      </w:r>
      <w:proofErr w:type="spellEnd"/>
      <w:r w:rsidRPr="003524C1">
        <w:rPr>
          <w:rFonts w:cstheme="minorHAnsi"/>
          <w:sz w:val="24"/>
          <w:szCs w:val="24"/>
        </w:rPr>
        <w:t xml:space="preserve"> o 1 </w:t>
      </w:r>
      <w:proofErr w:type="spellStart"/>
      <w:r w:rsidRPr="003524C1">
        <w:rPr>
          <w:rFonts w:cstheme="minorHAnsi"/>
          <w:sz w:val="24"/>
          <w:szCs w:val="24"/>
        </w:rPr>
        <w:t>Ebrill</w:t>
      </w:r>
      <w:proofErr w:type="spellEnd"/>
      <w:r w:rsidRPr="003524C1">
        <w:rPr>
          <w:rFonts w:cstheme="minorHAnsi"/>
          <w:sz w:val="24"/>
          <w:szCs w:val="24"/>
        </w:rPr>
        <w:t xml:space="preserve"> 2023 </w:t>
      </w:r>
      <w:proofErr w:type="spellStart"/>
      <w:r w:rsidRPr="003524C1">
        <w:rPr>
          <w:rFonts w:cstheme="minorHAnsi"/>
          <w:sz w:val="24"/>
          <w:szCs w:val="24"/>
        </w:rPr>
        <w:t>ymlaen</w:t>
      </w:r>
      <w:proofErr w:type="spellEnd"/>
      <w:r w:rsidRPr="003524C1">
        <w:rPr>
          <w:rFonts w:cstheme="minorHAnsi"/>
          <w:sz w:val="24"/>
          <w:szCs w:val="24"/>
        </w:rPr>
        <w:t xml:space="preserve">, </w:t>
      </w:r>
      <w:proofErr w:type="spellStart"/>
      <w:r w:rsidRPr="003524C1">
        <w:rPr>
          <w:rFonts w:cstheme="minorHAnsi"/>
          <w:sz w:val="24"/>
          <w:szCs w:val="24"/>
        </w:rPr>
        <w:t>bydd</w:t>
      </w:r>
      <w:proofErr w:type="spellEnd"/>
      <w:r w:rsidRPr="003524C1">
        <w:rPr>
          <w:rFonts w:cstheme="minorHAnsi"/>
          <w:sz w:val="24"/>
          <w:szCs w:val="24"/>
        </w:rPr>
        <w:t xml:space="preserve"> </w:t>
      </w:r>
      <w:proofErr w:type="spellStart"/>
      <w:r w:rsidRPr="003524C1">
        <w:rPr>
          <w:rFonts w:cstheme="minorHAnsi"/>
          <w:sz w:val="24"/>
          <w:szCs w:val="24"/>
        </w:rPr>
        <w:t>angen</w:t>
      </w:r>
      <w:proofErr w:type="spellEnd"/>
      <w:r w:rsidRPr="003524C1">
        <w:rPr>
          <w:sz w:val="24"/>
          <w:szCs w:val="24"/>
        </w:rPr>
        <w:t xml:space="preserve"> </w:t>
      </w:r>
      <w:proofErr w:type="spellStart"/>
      <w:r w:rsidRPr="003524C1">
        <w:rPr>
          <w:rFonts w:cstheme="minorHAnsi"/>
          <w:sz w:val="24"/>
          <w:szCs w:val="24"/>
        </w:rPr>
        <w:t>yn</w:t>
      </w:r>
      <w:proofErr w:type="spellEnd"/>
      <w:r w:rsidRPr="003524C1">
        <w:rPr>
          <w:rFonts w:cstheme="minorHAnsi"/>
          <w:sz w:val="24"/>
          <w:szCs w:val="24"/>
        </w:rPr>
        <w:t xml:space="preserve"> y </w:t>
      </w:r>
      <w:proofErr w:type="spellStart"/>
      <w:r w:rsidRPr="003524C1">
        <w:rPr>
          <w:rFonts w:cstheme="minorHAnsi"/>
          <w:sz w:val="24"/>
          <w:szCs w:val="24"/>
        </w:rPr>
        <w:t>dyfodol</w:t>
      </w:r>
      <w:proofErr w:type="spellEnd"/>
      <w:r w:rsidRPr="003524C1">
        <w:rPr>
          <w:rFonts w:cstheme="minorHAnsi"/>
          <w:sz w:val="24"/>
          <w:szCs w:val="24"/>
        </w:rPr>
        <w:t xml:space="preserve"> </w:t>
      </w:r>
      <w:proofErr w:type="spellStart"/>
      <w:r w:rsidRPr="003524C1">
        <w:rPr>
          <w:rFonts w:cstheme="minorHAnsi"/>
          <w:sz w:val="24"/>
          <w:szCs w:val="24"/>
        </w:rPr>
        <w:t>i’r</w:t>
      </w:r>
      <w:proofErr w:type="spellEnd"/>
      <w:r w:rsidRPr="003524C1">
        <w:rPr>
          <w:rFonts w:cstheme="minorHAnsi"/>
          <w:sz w:val="24"/>
          <w:szCs w:val="24"/>
        </w:rPr>
        <w:t xml:space="preserve"> </w:t>
      </w:r>
      <w:proofErr w:type="spellStart"/>
      <w:r w:rsidRPr="003524C1">
        <w:rPr>
          <w:rFonts w:cstheme="minorHAnsi"/>
          <w:sz w:val="24"/>
          <w:szCs w:val="24"/>
        </w:rPr>
        <w:t>gwasanaethau</w:t>
      </w:r>
      <w:proofErr w:type="spellEnd"/>
      <w:r w:rsidRPr="003524C1">
        <w:rPr>
          <w:rFonts w:cstheme="minorHAnsi"/>
          <w:sz w:val="24"/>
          <w:szCs w:val="24"/>
        </w:rPr>
        <w:t xml:space="preserve"> </w:t>
      </w:r>
      <w:proofErr w:type="spellStart"/>
      <w:r w:rsidRPr="003524C1">
        <w:rPr>
          <w:rFonts w:cstheme="minorHAnsi"/>
          <w:sz w:val="24"/>
          <w:szCs w:val="24"/>
        </w:rPr>
        <w:t>hyn</w:t>
      </w:r>
      <w:proofErr w:type="spellEnd"/>
      <w:r w:rsidRPr="003524C1">
        <w:rPr>
          <w:rFonts w:cstheme="minorHAnsi"/>
          <w:sz w:val="24"/>
          <w:szCs w:val="24"/>
        </w:rPr>
        <w:t xml:space="preserve"> </w:t>
      </w:r>
      <w:proofErr w:type="spellStart"/>
      <w:r w:rsidRPr="003524C1">
        <w:rPr>
          <w:rFonts w:cstheme="minorHAnsi"/>
          <w:sz w:val="24"/>
          <w:szCs w:val="24"/>
        </w:rPr>
        <w:t>gael</w:t>
      </w:r>
      <w:proofErr w:type="spellEnd"/>
      <w:r w:rsidRPr="003524C1">
        <w:rPr>
          <w:rFonts w:cstheme="minorHAnsi"/>
          <w:sz w:val="24"/>
          <w:szCs w:val="24"/>
        </w:rPr>
        <w:t xml:space="preserve"> </w:t>
      </w:r>
      <w:proofErr w:type="spellStart"/>
      <w:r w:rsidRPr="003524C1">
        <w:rPr>
          <w:rFonts w:cstheme="minorHAnsi"/>
          <w:sz w:val="24"/>
          <w:szCs w:val="24"/>
        </w:rPr>
        <w:t>eu</w:t>
      </w:r>
      <w:proofErr w:type="spellEnd"/>
      <w:r w:rsidRPr="003524C1">
        <w:rPr>
          <w:rFonts w:cstheme="minorHAnsi"/>
          <w:sz w:val="24"/>
          <w:szCs w:val="24"/>
        </w:rPr>
        <w:t xml:space="preserve"> </w:t>
      </w:r>
      <w:proofErr w:type="spellStart"/>
      <w:r w:rsidRPr="003524C1">
        <w:rPr>
          <w:rFonts w:cstheme="minorHAnsi"/>
          <w:sz w:val="24"/>
          <w:szCs w:val="24"/>
        </w:rPr>
        <w:t>darparu</w:t>
      </w:r>
      <w:proofErr w:type="spellEnd"/>
      <w:r w:rsidRPr="003524C1">
        <w:rPr>
          <w:rFonts w:cstheme="minorHAnsi"/>
          <w:sz w:val="24"/>
          <w:szCs w:val="24"/>
        </w:rPr>
        <w:t xml:space="preserve"> </w:t>
      </w:r>
      <w:proofErr w:type="spellStart"/>
      <w:r w:rsidRPr="003524C1">
        <w:rPr>
          <w:rFonts w:cstheme="minorHAnsi"/>
          <w:sz w:val="24"/>
          <w:szCs w:val="24"/>
        </w:rPr>
        <w:t>yn</w:t>
      </w:r>
      <w:proofErr w:type="spellEnd"/>
      <w:r w:rsidRPr="003524C1">
        <w:rPr>
          <w:rFonts w:cstheme="minorHAnsi"/>
          <w:sz w:val="24"/>
          <w:szCs w:val="24"/>
        </w:rPr>
        <w:t xml:space="preserve"> </w:t>
      </w:r>
      <w:proofErr w:type="spellStart"/>
      <w:r w:rsidRPr="003524C1">
        <w:rPr>
          <w:rFonts w:cstheme="minorHAnsi"/>
          <w:sz w:val="24"/>
          <w:szCs w:val="24"/>
        </w:rPr>
        <w:t>yr</w:t>
      </w:r>
      <w:proofErr w:type="spellEnd"/>
      <w:r w:rsidRPr="003524C1">
        <w:rPr>
          <w:rFonts w:cstheme="minorHAnsi"/>
          <w:sz w:val="24"/>
          <w:szCs w:val="24"/>
        </w:rPr>
        <w:t xml:space="preserve"> </w:t>
      </w:r>
      <w:proofErr w:type="spellStart"/>
      <w:r w:rsidRPr="003524C1">
        <w:rPr>
          <w:rFonts w:cstheme="minorHAnsi"/>
          <w:sz w:val="24"/>
          <w:szCs w:val="24"/>
        </w:rPr>
        <w:t>Orsedd</w:t>
      </w:r>
      <w:proofErr w:type="spellEnd"/>
      <w:r w:rsidRPr="003524C1">
        <w:rPr>
          <w:rFonts w:cstheme="minorHAnsi"/>
          <w:sz w:val="24"/>
          <w:szCs w:val="24"/>
        </w:rPr>
        <w:t xml:space="preserve">, </w:t>
      </w:r>
      <w:proofErr w:type="spellStart"/>
      <w:r w:rsidRPr="003524C1">
        <w:rPr>
          <w:rFonts w:cstheme="minorHAnsi"/>
          <w:sz w:val="24"/>
          <w:szCs w:val="24"/>
        </w:rPr>
        <w:t>chwe</w:t>
      </w:r>
      <w:proofErr w:type="spellEnd"/>
      <w:r w:rsidRPr="003524C1">
        <w:rPr>
          <w:rFonts w:cstheme="minorHAnsi"/>
          <w:sz w:val="24"/>
          <w:szCs w:val="24"/>
        </w:rPr>
        <w:t xml:space="preserve"> </w:t>
      </w:r>
      <w:proofErr w:type="spellStart"/>
      <w:r w:rsidRPr="003524C1">
        <w:rPr>
          <w:rFonts w:cstheme="minorHAnsi"/>
          <w:sz w:val="24"/>
          <w:szCs w:val="24"/>
        </w:rPr>
        <w:t>diwrnod</w:t>
      </w:r>
      <w:proofErr w:type="spellEnd"/>
      <w:r w:rsidRPr="003524C1">
        <w:rPr>
          <w:rFonts w:cstheme="minorHAnsi"/>
          <w:sz w:val="24"/>
          <w:szCs w:val="24"/>
        </w:rPr>
        <w:t xml:space="preserve"> </w:t>
      </w:r>
      <w:proofErr w:type="spellStart"/>
      <w:r w:rsidRPr="003524C1">
        <w:rPr>
          <w:rFonts w:cstheme="minorHAnsi"/>
          <w:sz w:val="24"/>
          <w:szCs w:val="24"/>
        </w:rPr>
        <w:t>yr</w:t>
      </w:r>
      <w:proofErr w:type="spellEnd"/>
      <w:r w:rsidRPr="003524C1">
        <w:rPr>
          <w:rFonts w:cstheme="minorHAnsi"/>
          <w:sz w:val="24"/>
          <w:szCs w:val="24"/>
        </w:rPr>
        <w:t xml:space="preserve"> </w:t>
      </w:r>
      <w:proofErr w:type="spellStart"/>
      <w:r w:rsidRPr="003524C1">
        <w:rPr>
          <w:rFonts w:cstheme="minorHAnsi"/>
          <w:sz w:val="24"/>
          <w:szCs w:val="24"/>
        </w:rPr>
        <w:t>wythnos</w:t>
      </w:r>
      <w:proofErr w:type="spellEnd"/>
      <w:r w:rsidRPr="003524C1">
        <w:rPr>
          <w:rFonts w:cstheme="minorHAnsi"/>
          <w:sz w:val="24"/>
          <w:szCs w:val="24"/>
        </w:rPr>
        <w:t xml:space="preserve"> am </w:t>
      </w:r>
      <w:proofErr w:type="spellStart"/>
      <w:r w:rsidRPr="003524C1">
        <w:rPr>
          <w:rFonts w:cstheme="minorHAnsi"/>
          <w:sz w:val="24"/>
          <w:szCs w:val="24"/>
        </w:rPr>
        <w:t>wyth</w:t>
      </w:r>
      <w:proofErr w:type="spellEnd"/>
      <w:r w:rsidRPr="003524C1">
        <w:rPr>
          <w:rFonts w:cstheme="minorHAnsi"/>
          <w:sz w:val="24"/>
          <w:szCs w:val="24"/>
        </w:rPr>
        <w:t xml:space="preserve"> </w:t>
      </w:r>
      <w:proofErr w:type="spellStart"/>
      <w:r w:rsidRPr="003524C1">
        <w:rPr>
          <w:rFonts w:cstheme="minorHAnsi"/>
          <w:sz w:val="24"/>
          <w:szCs w:val="24"/>
        </w:rPr>
        <w:t>awr</w:t>
      </w:r>
      <w:proofErr w:type="spellEnd"/>
      <w:r w:rsidRPr="003524C1">
        <w:rPr>
          <w:rFonts w:cstheme="minorHAnsi"/>
          <w:sz w:val="24"/>
          <w:szCs w:val="24"/>
        </w:rPr>
        <w:t xml:space="preserve"> y </w:t>
      </w:r>
      <w:proofErr w:type="spellStart"/>
      <w:r w:rsidRPr="003524C1">
        <w:rPr>
          <w:rFonts w:cstheme="minorHAnsi"/>
          <w:sz w:val="24"/>
          <w:szCs w:val="24"/>
        </w:rPr>
        <w:t>dydd</w:t>
      </w:r>
      <w:proofErr w:type="spellEnd"/>
      <w:r w:rsidRPr="003524C1">
        <w:rPr>
          <w:rFonts w:cstheme="minorHAnsi"/>
          <w:sz w:val="24"/>
          <w:szCs w:val="24"/>
        </w:rPr>
        <w:t xml:space="preserve"> o </w:t>
      </w:r>
      <w:proofErr w:type="spellStart"/>
      <w:r w:rsidRPr="003524C1">
        <w:rPr>
          <w:rFonts w:cstheme="minorHAnsi"/>
          <w:sz w:val="24"/>
          <w:szCs w:val="24"/>
        </w:rPr>
        <w:t>ddydd</w:t>
      </w:r>
      <w:proofErr w:type="spellEnd"/>
      <w:r w:rsidRPr="003524C1">
        <w:rPr>
          <w:rFonts w:cstheme="minorHAnsi"/>
          <w:sz w:val="24"/>
          <w:szCs w:val="24"/>
        </w:rPr>
        <w:t xml:space="preserve"> </w:t>
      </w:r>
      <w:proofErr w:type="spellStart"/>
      <w:r w:rsidRPr="003524C1">
        <w:rPr>
          <w:rFonts w:cstheme="minorHAnsi"/>
          <w:sz w:val="24"/>
          <w:szCs w:val="24"/>
        </w:rPr>
        <w:t>Llun</w:t>
      </w:r>
      <w:proofErr w:type="spellEnd"/>
      <w:r w:rsidRPr="003524C1">
        <w:rPr>
          <w:rFonts w:cstheme="minorHAnsi"/>
          <w:sz w:val="24"/>
          <w:szCs w:val="24"/>
        </w:rPr>
        <w:t xml:space="preserve"> </w:t>
      </w:r>
      <w:proofErr w:type="spellStart"/>
      <w:r w:rsidRPr="003524C1">
        <w:rPr>
          <w:rFonts w:cstheme="minorHAnsi"/>
          <w:sz w:val="24"/>
          <w:szCs w:val="24"/>
        </w:rPr>
        <w:t>i</w:t>
      </w:r>
      <w:proofErr w:type="spellEnd"/>
      <w:r w:rsidRPr="003524C1">
        <w:rPr>
          <w:rFonts w:cstheme="minorHAnsi"/>
          <w:sz w:val="24"/>
          <w:szCs w:val="24"/>
        </w:rPr>
        <w:t xml:space="preserve"> </w:t>
      </w:r>
      <w:proofErr w:type="spellStart"/>
      <w:r w:rsidRPr="003524C1">
        <w:rPr>
          <w:rFonts w:cstheme="minorHAnsi"/>
          <w:sz w:val="24"/>
          <w:szCs w:val="24"/>
        </w:rPr>
        <w:t>ddydd</w:t>
      </w:r>
      <w:proofErr w:type="spellEnd"/>
      <w:r w:rsidRPr="003524C1">
        <w:rPr>
          <w:rFonts w:cstheme="minorHAnsi"/>
          <w:sz w:val="24"/>
          <w:szCs w:val="24"/>
        </w:rPr>
        <w:t xml:space="preserve"> </w:t>
      </w:r>
      <w:proofErr w:type="spellStart"/>
      <w:r w:rsidRPr="003524C1">
        <w:rPr>
          <w:rFonts w:cstheme="minorHAnsi"/>
          <w:sz w:val="24"/>
          <w:szCs w:val="24"/>
        </w:rPr>
        <w:t>Gwener</w:t>
      </w:r>
      <w:proofErr w:type="spellEnd"/>
      <w:r w:rsidRPr="003524C1">
        <w:rPr>
          <w:rFonts w:cstheme="minorHAnsi"/>
          <w:sz w:val="24"/>
          <w:szCs w:val="24"/>
        </w:rPr>
        <w:t xml:space="preserve">, a </w:t>
      </w:r>
      <w:proofErr w:type="spellStart"/>
      <w:r w:rsidRPr="003524C1">
        <w:rPr>
          <w:rFonts w:cstheme="minorHAnsi"/>
          <w:sz w:val="24"/>
          <w:szCs w:val="24"/>
        </w:rPr>
        <w:t>thair</w:t>
      </w:r>
      <w:proofErr w:type="spellEnd"/>
      <w:r w:rsidRPr="003524C1">
        <w:rPr>
          <w:rFonts w:cstheme="minorHAnsi"/>
          <w:sz w:val="24"/>
          <w:szCs w:val="24"/>
        </w:rPr>
        <w:t xml:space="preserve"> </w:t>
      </w:r>
      <w:proofErr w:type="spellStart"/>
      <w:r w:rsidRPr="003524C1">
        <w:rPr>
          <w:rFonts w:cstheme="minorHAnsi"/>
          <w:sz w:val="24"/>
          <w:szCs w:val="24"/>
        </w:rPr>
        <w:t>awr</w:t>
      </w:r>
      <w:proofErr w:type="spellEnd"/>
      <w:r w:rsidRPr="003524C1">
        <w:rPr>
          <w:rFonts w:cstheme="minorHAnsi"/>
          <w:sz w:val="24"/>
          <w:szCs w:val="24"/>
        </w:rPr>
        <w:t xml:space="preserve"> ar </w:t>
      </w:r>
      <w:proofErr w:type="spellStart"/>
      <w:r w:rsidRPr="003524C1">
        <w:rPr>
          <w:rFonts w:cstheme="minorHAnsi"/>
          <w:sz w:val="24"/>
          <w:szCs w:val="24"/>
        </w:rPr>
        <w:t>ddydd</w:t>
      </w:r>
      <w:proofErr w:type="spellEnd"/>
      <w:r w:rsidRPr="003524C1">
        <w:rPr>
          <w:rFonts w:cstheme="minorHAnsi"/>
          <w:sz w:val="24"/>
          <w:szCs w:val="24"/>
        </w:rPr>
        <w:t xml:space="preserve"> </w:t>
      </w:r>
      <w:proofErr w:type="spellStart"/>
      <w:r w:rsidRPr="003524C1">
        <w:rPr>
          <w:rFonts w:cstheme="minorHAnsi"/>
          <w:sz w:val="24"/>
          <w:szCs w:val="24"/>
        </w:rPr>
        <w:t>Sadwrn</w:t>
      </w:r>
      <w:proofErr w:type="spellEnd"/>
      <w:r w:rsidRPr="003524C1">
        <w:rPr>
          <w:rFonts w:cstheme="minorHAnsi"/>
          <w:sz w:val="24"/>
          <w:szCs w:val="24"/>
        </w:rPr>
        <w:t>.</w:t>
      </w:r>
    </w:p>
    <w:p w14:paraId="0377CEA9" w14:textId="77777777" w:rsidR="00CC653E" w:rsidRPr="003524C1" w:rsidRDefault="00CC653E" w:rsidP="00CC653E">
      <w:pPr>
        <w:spacing w:after="0" w:line="240" w:lineRule="auto"/>
        <w:rPr>
          <w:rFonts w:eastAsia="Calibri" w:cstheme="minorHAnsi"/>
        </w:rPr>
      </w:pPr>
    </w:p>
    <w:p w14:paraId="263FCE1C" w14:textId="77777777" w:rsidR="00CC653E" w:rsidRPr="003524C1" w:rsidRDefault="00CC653E" w:rsidP="00CC653E">
      <w:pPr>
        <w:spacing w:after="0" w:line="240" w:lineRule="auto"/>
        <w:rPr>
          <w:rFonts w:eastAsia="Calibri" w:cstheme="minorHAnsi"/>
          <w:sz w:val="24"/>
          <w:szCs w:val="24"/>
        </w:rPr>
      </w:pPr>
      <w:r w:rsidRPr="003524C1">
        <w:rPr>
          <w:rFonts w:eastAsia="Calibri" w:cstheme="minorHAnsi"/>
          <w:sz w:val="24"/>
          <w:szCs w:val="24"/>
        </w:rPr>
        <w:t xml:space="preserve">Ar 16 Medi 2024, </w:t>
      </w:r>
      <w:proofErr w:type="spellStart"/>
      <w:r w:rsidRPr="003524C1">
        <w:rPr>
          <w:rFonts w:eastAsia="Calibri" w:cstheme="minorHAnsi"/>
          <w:sz w:val="24"/>
          <w:szCs w:val="24"/>
        </w:rPr>
        <w:t>dechreuodd</w:t>
      </w:r>
      <w:proofErr w:type="spellEnd"/>
      <w:r w:rsidRPr="003524C1">
        <w:rPr>
          <w:rFonts w:eastAsia="Calibri" w:cstheme="minorHAnsi"/>
          <w:sz w:val="24"/>
          <w:szCs w:val="24"/>
        </w:rPr>
        <w:t xml:space="preserve"> </w:t>
      </w:r>
      <w:proofErr w:type="spellStart"/>
      <w:r w:rsidRPr="003524C1">
        <w:rPr>
          <w:rFonts w:eastAsia="Calibri" w:cstheme="minorHAnsi"/>
          <w:sz w:val="24"/>
          <w:szCs w:val="24"/>
        </w:rPr>
        <w:t>Primulus</w:t>
      </w:r>
      <w:proofErr w:type="spellEnd"/>
      <w:r w:rsidRPr="003524C1">
        <w:rPr>
          <w:rFonts w:eastAsia="Calibri" w:cstheme="minorHAnsi"/>
          <w:sz w:val="24"/>
          <w:szCs w:val="24"/>
        </w:rPr>
        <w:t xml:space="preserve"> Ltd </w:t>
      </w:r>
      <w:proofErr w:type="spellStart"/>
      <w:r w:rsidRPr="003524C1">
        <w:rPr>
          <w:rFonts w:eastAsia="Calibri" w:cstheme="minorHAnsi"/>
          <w:sz w:val="24"/>
          <w:szCs w:val="24"/>
        </w:rPr>
        <w:t>ddarparu’r</w:t>
      </w:r>
      <w:proofErr w:type="spellEnd"/>
      <w:r w:rsidRPr="003524C1">
        <w:rPr>
          <w:rFonts w:eastAsia="Calibri" w:cstheme="minorHAnsi"/>
          <w:sz w:val="24"/>
          <w:szCs w:val="24"/>
        </w:rPr>
        <w:t xml:space="preserve"> </w:t>
      </w:r>
      <w:proofErr w:type="spellStart"/>
      <w:r w:rsidRPr="003524C1">
        <w:rPr>
          <w:rFonts w:eastAsia="Calibri" w:cstheme="minorHAnsi"/>
          <w:sz w:val="24"/>
          <w:szCs w:val="24"/>
        </w:rPr>
        <w:t>gwasanaeth</w:t>
      </w:r>
      <w:proofErr w:type="spellEnd"/>
      <w:r w:rsidRPr="003524C1">
        <w:rPr>
          <w:rFonts w:eastAsia="Calibri" w:cstheme="minorHAnsi"/>
          <w:sz w:val="24"/>
          <w:szCs w:val="24"/>
        </w:rPr>
        <w:t xml:space="preserve">(au) </w:t>
      </w:r>
      <w:proofErr w:type="spellStart"/>
      <w:r w:rsidRPr="003524C1">
        <w:rPr>
          <w:rFonts w:eastAsia="Calibri" w:cstheme="minorHAnsi"/>
          <w:sz w:val="24"/>
          <w:szCs w:val="24"/>
        </w:rPr>
        <w:t>fferyllol</w:t>
      </w:r>
      <w:proofErr w:type="spellEnd"/>
      <w:r w:rsidRPr="003524C1">
        <w:rPr>
          <w:rFonts w:eastAsia="Calibri" w:cstheme="minorHAnsi"/>
          <w:sz w:val="24"/>
          <w:szCs w:val="24"/>
        </w:rPr>
        <w:t xml:space="preserve"> </w:t>
      </w:r>
      <w:proofErr w:type="spellStart"/>
      <w:r w:rsidRPr="003524C1">
        <w:rPr>
          <w:rFonts w:eastAsia="Calibri" w:cstheme="minorHAnsi"/>
          <w:sz w:val="24"/>
          <w:szCs w:val="24"/>
        </w:rPr>
        <w:t>canlynol</w:t>
      </w:r>
      <w:proofErr w:type="spellEnd"/>
      <w:r w:rsidRPr="003524C1">
        <w:rPr>
          <w:rFonts w:eastAsia="Calibri" w:cstheme="minorHAnsi"/>
          <w:sz w:val="24"/>
          <w:szCs w:val="24"/>
        </w:rPr>
        <w:t xml:space="preserve"> </w:t>
      </w:r>
      <w:proofErr w:type="spellStart"/>
      <w:r w:rsidRPr="003524C1">
        <w:rPr>
          <w:rFonts w:eastAsia="Calibri" w:cstheme="minorHAnsi"/>
          <w:sz w:val="24"/>
          <w:szCs w:val="24"/>
        </w:rPr>
        <w:t>yn</w:t>
      </w:r>
      <w:proofErr w:type="spellEnd"/>
      <w:r w:rsidRPr="003524C1">
        <w:rPr>
          <w:rFonts w:eastAsia="Calibri" w:cstheme="minorHAnsi"/>
          <w:sz w:val="24"/>
          <w:szCs w:val="24"/>
        </w:rPr>
        <w:t xml:space="preserve"> </w:t>
      </w:r>
      <w:proofErr w:type="spellStart"/>
      <w:r w:rsidRPr="003524C1">
        <w:rPr>
          <w:rFonts w:eastAsia="Calibri" w:cstheme="minorHAnsi"/>
          <w:sz w:val="24"/>
          <w:szCs w:val="24"/>
        </w:rPr>
        <w:t>Ffordd</w:t>
      </w:r>
      <w:proofErr w:type="spellEnd"/>
      <w:r w:rsidRPr="003524C1">
        <w:rPr>
          <w:rFonts w:eastAsia="Calibri" w:cstheme="minorHAnsi"/>
          <w:sz w:val="24"/>
          <w:szCs w:val="24"/>
        </w:rPr>
        <w:t xml:space="preserve"> </w:t>
      </w:r>
      <w:proofErr w:type="spellStart"/>
      <w:r w:rsidRPr="003524C1">
        <w:rPr>
          <w:rFonts w:eastAsia="Calibri" w:cstheme="minorHAnsi"/>
          <w:sz w:val="24"/>
          <w:szCs w:val="24"/>
        </w:rPr>
        <w:t>Caer</w:t>
      </w:r>
      <w:proofErr w:type="spellEnd"/>
      <w:r w:rsidRPr="003524C1">
        <w:rPr>
          <w:rFonts w:eastAsia="Calibri" w:cstheme="minorHAnsi"/>
          <w:sz w:val="24"/>
          <w:szCs w:val="24"/>
        </w:rPr>
        <w:t xml:space="preserve">, </w:t>
      </w:r>
      <w:proofErr w:type="spellStart"/>
      <w:r w:rsidRPr="003524C1">
        <w:rPr>
          <w:rFonts w:eastAsia="Calibri" w:cstheme="minorHAnsi"/>
          <w:sz w:val="24"/>
          <w:szCs w:val="24"/>
        </w:rPr>
        <w:t>Yr</w:t>
      </w:r>
      <w:proofErr w:type="spellEnd"/>
      <w:r w:rsidRPr="003524C1">
        <w:rPr>
          <w:rFonts w:eastAsia="Calibri" w:cstheme="minorHAnsi"/>
          <w:sz w:val="24"/>
          <w:szCs w:val="24"/>
        </w:rPr>
        <w:t xml:space="preserve"> </w:t>
      </w:r>
      <w:proofErr w:type="spellStart"/>
      <w:r w:rsidRPr="003524C1">
        <w:rPr>
          <w:rFonts w:eastAsia="Calibri" w:cstheme="minorHAnsi"/>
          <w:sz w:val="24"/>
          <w:szCs w:val="24"/>
        </w:rPr>
        <w:t>Orsedd</w:t>
      </w:r>
      <w:proofErr w:type="spellEnd"/>
      <w:r w:rsidRPr="003524C1">
        <w:rPr>
          <w:rFonts w:eastAsia="Calibri" w:cstheme="minorHAnsi"/>
          <w:sz w:val="24"/>
          <w:szCs w:val="24"/>
        </w:rPr>
        <w:t xml:space="preserve">, </w:t>
      </w:r>
      <w:proofErr w:type="spellStart"/>
      <w:r w:rsidRPr="003524C1">
        <w:rPr>
          <w:rFonts w:eastAsia="Calibri" w:cstheme="minorHAnsi"/>
          <w:sz w:val="24"/>
          <w:szCs w:val="24"/>
        </w:rPr>
        <w:t>Wrecsam</w:t>
      </w:r>
      <w:proofErr w:type="spellEnd"/>
      <w:r w:rsidRPr="003524C1">
        <w:rPr>
          <w:rFonts w:eastAsia="Calibri" w:cstheme="minorHAnsi"/>
          <w:sz w:val="24"/>
          <w:szCs w:val="24"/>
        </w:rPr>
        <w:t>, LL12 0HW.</w:t>
      </w:r>
    </w:p>
    <w:p w14:paraId="78D2E228" w14:textId="77777777" w:rsidR="00CC653E" w:rsidRPr="003524C1" w:rsidRDefault="00CC653E" w:rsidP="00CC653E">
      <w:pPr>
        <w:spacing w:after="0" w:line="240" w:lineRule="auto"/>
        <w:rPr>
          <w:rFonts w:eastAsia="Calibri" w:cstheme="minorHAnsi"/>
        </w:rPr>
      </w:pPr>
    </w:p>
    <w:p w14:paraId="4D3B1E81" w14:textId="77777777" w:rsidR="00CC653E" w:rsidRPr="00CC653E" w:rsidRDefault="00CC653E" w:rsidP="00CC653E">
      <w:pPr>
        <w:numPr>
          <w:ilvl w:val="0"/>
          <w:numId w:val="2"/>
        </w:numPr>
        <w:spacing w:after="0" w:line="240" w:lineRule="auto"/>
        <w:ind w:hanging="357"/>
        <w:rPr>
          <w:rFonts w:cstheme="minorHAnsi"/>
        </w:rPr>
      </w:pPr>
      <w:proofErr w:type="spellStart"/>
      <w:r w:rsidRPr="00CC653E">
        <w:rPr>
          <w:rFonts w:cstheme="minorHAnsi"/>
        </w:rPr>
        <w:t>Dulliau</w:t>
      </w:r>
      <w:proofErr w:type="spellEnd"/>
      <w:r w:rsidRPr="00CC653E">
        <w:rPr>
          <w:rFonts w:cstheme="minorHAnsi"/>
        </w:rPr>
        <w:t xml:space="preserve"> Atal </w:t>
      </w:r>
      <w:proofErr w:type="spellStart"/>
      <w:r w:rsidRPr="00CC653E">
        <w:rPr>
          <w:rFonts w:cstheme="minorHAnsi"/>
        </w:rPr>
        <w:t>Cenhedlu</w:t>
      </w:r>
      <w:proofErr w:type="spellEnd"/>
      <w:r w:rsidRPr="00CC653E">
        <w:rPr>
          <w:rFonts w:cstheme="minorHAnsi"/>
        </w:rPr>
        <w:t xml:space="preserve"> </w:t>
      </w:r>
      <w:proofErr w:type="spellStart"/>
      <w:r w:rsidRPr="00CC653E">
        <w:rPr>
          <w:rFonts w:cstheme="minorHAnsi"/>
        </w:rPr>
        <w:t>Hormonaidd</w:t>
      </w:r>
      <w:proofErr w:type="spellEnd"/>
      <w:r w:rsidRPr="00CC653E">
        <w:rPr>
          <w:rFonts w:cstheme="minorHAnsi"/>
        </w:rPr>
        <w:t xml:space="preserve"> </w:t>
      </w:r>
      <w:proofErr w:type="spellStart"/>
      <w:r w:rsidRPr="00CC653E">
        <w:rPr>
          <w:rFonts w:cstheme="minorHAnsi"/>
        </w:rPr>
        <w:t>Brys</w:t>
      </w:r>
      <w:proofErr w:type="spellEnd"/>
      <w:r w:rsidRPr="00CC653E">
        <w:rPr>
          <w:rFonts w:cstheme="minorHAnsi"/>
        </w:rPr>
        <w:t xml:space="preserve"> (EHC) </w:t>
      </w:r>
    </w:p>
    <w:p w14:paraId="65EF9E10" w14:textId="77777777" w:rsidR="00CC653E" w:rsidRPr="00CC653E" w:rsidRDefault="00CC653E" w:rsidP="00CC653E">
      <w:pPr>
        <w:numPr>
          <w:ilvl w:val="0"/>
          <w:numId w:val="2"/>
        </w:numPr>
        <w:spacing w:after="0" w:line="240" w:lineRule="auto"/>
        <w:ind w:hanging="357"/>
        <w:rPr>
          <w:rFonts w:cstheme="minorHAnsi"/>
        </w:rPr>
      </w:pPr>
      <w:proofErr w:type="spellStart"/>
      <w:r w:rsidRPr="00CC653E">
        <w:rPr>
          <w:rFonts w:cstheme="minorHAnsi"/>
        </w:rPr>
        <w:t>Brechiad</w:t>
      </w:r>
      <w:proofErr w:type="spellEnd"/>
      <w:r w:rsidRPr="00CC653E">
        <w:rPr>
          <w:rFonts w:cstheme="minorHAnsi"/>
        </w:rPr>
        <w:t xml:space="preserve"> </w:t>
      </w:r>
      <w:proofErr w:type="spellStart"/>
      <w:r w:rsidRPr="00CC653E">
        <w:rPr>
          <w:rFonts w:cstheme="minorHAnsi"/>
        </w:rPr>
        <w:t>Ffliw</w:t>
      </w:r>
      <w:proofErr w:type="spellEnd"/>
    </w:p>
    <w:p w14:paraId="086DAB57" w14:textId="77777777" w:rsidR="00CC653E" w:rsidRPr="00CC653E" w:rsidRDefault="00CC653E" w:rsidP="00CC653E">
      <w:pPr>
        <w:numPr>
          <w:ilvl w:val="0"/>
          <w:numId w:val="2"/>
        </w:numPr>
        <w:spacing w:after="0" w:line="240" w:lineRule="auto"/>
        <w:ind w:hanging="357"/>
        <w:rPr>
          <w:rFonts w:cstheme="minorHAnsi"/>
        </w:rPr>
      </w:pPr>
      <w:proofErr w:type="spellStart"/>
      <w:r w:rsidRPr="00CC653E">
        <w:rPr>
          <w:rFonts w:cstheme="minorHAnsi"/>
        </w:rPr>
        <w:t>Gwasanaeth</w:t>
      </w:r>
      <w:proofErr w:type="spellEnd"/>
      <w:r w:rsidRPr="00CC653E">
        <w:rPr>
          <w:rFonts w:cstheme="minorHAnsi"/>
        </w:rPr>
        <w:t xml:space="preserve"> </w:t>
      </w:r>
      <w:proofErr w:type="spellStart"/>
      <w:r w:rsidRPr="00CC653E">
        <w:rPr>
          <w:rFonts w:cstheme="minorHAnsi"/>
        </w:rPr>
        <w:t>Anhwylderau</w:t>
      </w:r>
      <w:proofErr w:type="spellEnd"/>
      <w:r w:rsidRPr="00CC653E">
        <w:rPr>
          <w:rFonts w:cstheme="minorHAnsi"/>
        </w:rPr>
        <w:t xml:space="preserve"> </w:t>
      </w:r>
      <w:proofErr w:type="spellStart"/>
      <w:r w:rsidRPr="00CC653E">
        <w:rPr>
          <w:rFonts w:cstheme="minorHAnsi"/>
        </w:rPr>
        <w:t>Cyffredin</w:t>
      </w:r>
      <w:proofErr w:type="spellEnd"/>
      <w:r w:rsidRPr="00CC653E">
        <w:rPr>
          <w:rFonts w:cstheme="minorHAnsi"/>
        </w:rPr>
        <w:t xml:space="preserve"> (CAS)</w:t>
      </w:r>
    </w:p>
    <w:p w14:paraId="70339EE7" w14:textId="77777777" w:rsidR="00CC653E" w:rsidRPr="00CC653E" w:rsidRDefault="00CC653E" w:rsidP="00CC653E">
      <w:pPr>
        <w:numPr>
          <w:ilvl w:val="0"/>
          <w:numId w:val="2"/>
        </w:numPr>
        <w:spacing w:after="0" w:line="240" w:lineRule="auto"/>
        <w:ind w:hanging="357"/>
        <w:rPr>
          <w:rFonts w:cstheme="minorHAnsi"/>
        </w:rPr>
      </w:pPr>
      <w:proofErr w:type="spellStart"/>
      <w:r w:rsidRPr="00CC653E">
        <w:rPr>
          <w:rFonts w:cstheme="minorHAnsi"/>
        </w:rPr>
        <w:t>Cyflenwad</w:t>
      </w:r>
      <w:proofErr w:type="spellEnd"/>
      <w:r w:rsidRPr="00CC653E">
        <w:rPr>
          <w:rFonts w:cstheme="minorHAnsi"/>
        </w:rPr>
        <w:t xml:space="preserve"> Meddyginiaethau </w:t>
      </w:r>
      <w:proofErr w:type="spellStart"/>
      <w:r w:rsidRPr="00CC653E">
        <w:rPr>
          <w:rFonts w:cstheme="minorHAnsi"/>
        </w:rPr>
        <w:t>Brys</w:t>
      </w:r>
      <w:proofErr w:type="spellEnd"/>
      <w:r w:rsidRPr="00CC653E">
        <w:rPr>
          <w:rFonts w:cstheme="minorHAnsi"/>
        </w:rPr>
        <w:t xml:space="preserve"> (EMS)</w:t>
      </w:r>
    </w:p>
    <w:p w14:paraId="1F2D96FB" w14:textId="77777777" w:rsidR="00CC653E" w:rsidRPr="00CC653E" w:rsidRDefault="00CC653E" w:rsidP="00CC653E">
      <w:pPr>
        <w:numPr>
          <w:ilvl w:val="0"/>
          <w:numId w:val="2"/>
        </w:numPr>
        <w:spacing w:after="0" w:line="240" w:lineRule="auto"/>
        <w:ind w:hanging="357"/>
        <w:rPr>
          <w:rFonts w:cstheme="minorHAnsi"/>
        </w:rPr>
      </w:pPr>
      <w:proofErr w:type="spellStart"/>
      <w:r w:rsidRPr="00CC653E">
        <w:rPr>
          <w:rFonts w:cstheme="minorHAnsi"/>
        </w:rPr>
        <w:t>Gwasanaeth</w:t>
      </w:r>
      <w:proofErr w:type="spellEnd"/>
      <w:r w:rsidRPr="00CC653E">
        <w:rPr>
          <w:rFonts w:cstheme="minorHAnsi"/>
        </w:rPr>
        <w:t xml:space="preserve"> Offer </w:t>
      </w:r>
      <w:proofErr w:type="spellStart"/>
      <w:r w:rsidRPr="00CC653E">
        <w:rPr>
          <w:rFonts w:cstheme="minorHAnsi"/>
        </w:rPr>
        <w:t>Miniog</w:t>
      </w:r>
      <w:proofErr w:type="spellEnd"/>
      <w:r w:rsidRPr="00CC653E">
        <w:rPr>
          <w:rFonts w:cstheme="minorHAnsi"/>
        </w:rPr>
        <w:t xml:space="preserve"> </w:t>
      </w:r>
      <w:proofErr w:type="spellStart"/>
      <w:r w:rsidRPr="00CC653E">
        <w:rPr>
          <w:rFonts w:cstheme="minorHAnsi"/>
        </w:rPr>
        <w:t>Cleifion</w:t>
      </w:r>
      <w:proofErr w:type="spellEnd"/>
    </w:p>
    <w:p w14:paraId="04D26D29" w14:textId="77777777" w:rsidR="00CC653E" w:rsidRPr="00CC653E" w:rsidRDefault="00CC653E" w:rsidP="00CC653E">
      <w:pPr>
        <w:numPr>
          <w:ilvl w:val="0"/>
          <w:numId w:val="2"/>
        </w:numPr>
        <w:spacing w:after="0" w:line="240" w:lineRule="auto"/>
        <w:ind w:hanging="357"/>
        <w:rPr>
          <w:rFonts w:cstheme="minorHAnsi"/>
        </w:rPr>
      </w:pPr>
      <w:proofErr w:type="spellStart"/>
      <w:r w:rsidRPr="00CC653E">
        <w:rPr>
          <w:rFonts w:cstheme="minorHAnsi"/>
        </w:rPr>
        <w:t>Rhoi’r</w:t>
      </w:r>
      <w:proofErr w:type="spellEnd"/>
      <w:r w:rsidRPr="00CC653E">
        <w:rPr>
          <w:rFonts w:cstheme="minorHAnsi"/>
        </w:rPr>
        <w:t xml:space="preserve"> </w:t>
      </w:r>
      <w:proofErr w:type="spellStart"/>
      <w:r w:rsidRPr="00CC653E">
        <w:rPr>
          <w:rFonts w:cstheme="minorHAnsi"/>
        </w:rPr>
        <w:t>gorau</w:t>
      </w:r>
      <w:proofErr w:type="spellEnd"/>
      <w:r w:rsidRPr="00CC653E">
        <w:rPr>
          <w:rFonts w:cstheme="minorHAnsi"/>
        </w:rPr>
        <w:t xml:space="preserve"> </w:t>
      </w:r>
      <w:proofErr w:type="spellStart"/>
      <w:r w:rsidRPr="00CC653E">
        <w:rPr>
          <w:rFonts w:cstheme="minorHAnsi"/>
        </w:rPr>
        <w:t>i</w:t>
      </w:r>
      <w:proofErr w:type="spellEnd"/>
      <w:r w:rsidRPr="00CC653E">
        <w:rPr>
          <w:rFonts w:cstheme="minorHAnsi"/>
        </w:rPr>
        <w:t xml:space="preserve"> </w:t>
      </w:r>
      <w:proofErr w:type="spellStart"/>
      <w:r w:rsidRPr="00CC653E">
        <w:rPr>
          <w:rFonts w:cstheme="minorHAnsi"/>
        </w:rPr>
        <w:t>ysmygu</w:t>
      </w:r>
      <w:proofErr w:type="spellEnd"/>
      <w:r w:rsidRPr="00CC653E">
        <w:rPr>
          <w:rFonts w:cstheme="minorHAnsi"/>
        </w:rPr>
        <w:t xml:space="preserve"> </w:t>
      </w:r>
      <w:proofErr w:type="spellStart"/>
      <w:r w:rsidRPr="00CC653E">
        <w:rPr>
          <w:rFonts w:cstheme="minorHAnsi"/>
        </w:rPr>
        <w:t>Lefel</w:t>
      </w:r>
      <w:proofErr w:type="spellEnd"/>
      <w:r w:rsidRPr="00CC653E">
        <w:rPr>
          <w:rFonts w:cstheme="minorHAnsi"/>
        </w:rPr>
        <w:t xml:space="preserve"> 2 – </w:t>
      </w:r>
      <w:proofErr w:type="spellStart"/>
      <w:r w:rsidRPr="00CC653E">
        <w:rPr>
          <w:rFonts w:cstheme="minorHAnsi"/>
        </w:rPr>
        <w:t>cyflenwad</w:t>
      </w:r>
      <w:proofErr w:type="spellEnd"/>
      <w:r w:rsidRPr="00CC653E">
        <w:rPr>
          <w:rFonts w:cstheme="minorHAnsi"/>
        </w:rPr>
        <w:t xml:space="preserve"> </w:t>
      </w:r>
      <w:proofErr w:type="spellStart"/>
      <w:r w:rsidRPr="00CC653E">
        <w:rPr>
          <w:rFonts w:cstheme="minorHAnsi"/>
        </w:rPr>
        <w:t>ffarmocotherapi</w:t>
      </w:r>
      <w:proofErr w:type="spellEnd"/>
    </w:p>
    <w:p w14:paraId="17B26BC1" w14:textId="77777777" w:rsidR="00CC653E" w:rsidRPr="00677FAF" w:rsidRDefault="00CC653E" w:rsidP="00CC653E">
      <w:pPr>
        <w:spacing w:after="0" w:line="240" w:lineRule="auto"/>
        <w:rPr>
          <w:rFonts w:eastAsia="Calibri" w:cstheme="minorHAnsi"/>
          <w:sz w:val="24"/>
          <w:szCs w:val="24"/>
        </w:rPr>
      </w:pPr>
    </w:p>
    <w:p w14:paraId="50E2ADAA" w14:textId="77777777" w:rsidR="00CC653E" w:rsidRPr="003524C1" w:rsidRDefault="00CC653E" w:rsidP="00CC653E">
      <w:pPr>
        <w:spacing w:after="0" w:line="240" w:lineRule="auto"/>
        <w:rPr>
          <w:rFonts w:eastAsia="Calibri"/>
          <w:sz w:val="24"/>
          <w:szCs w:val="24"/>
        </w:rPr>
      </w:pPr>
      <w:proofErr w:type="spellStart"/>
      <w:r w:rsidRPr="003524C1">
        <w:rPr>
          <w:rFonts w:eastAsia="Calibri"/>
          <w:sz w:val="24"/>
          <w:szCs w:val="24"/>
        </w:rPr>
        <w:t>Bydd</w:t>
      </w:r>
      <w:proofErr w:type="spellEnd"/>
      <w:r w:rsidRPr="003524C1">
        <w:rPr>
          <w:rFonts w:eastAsia="Calibri"/>
          <w:sz w:val="24"/>
          <w:szCs w:val="24"/>
        </w:rPr>
        <w:t xml:space="preserve"> y </w:t>
      </w:r>
      <w:proofErr w:type="spellStart"/>
      <w:r w:rsidRPr="003524C1">
        <w:rPr>
          <w:rFonts w:eastAsia="Calibri"/>
          <w:sz w:val="24"/>
          <w:szCs w:val="24"/>
        </w:rPr>
        <w:t>gwasanaethau</w:t>
      </w:r>
      <w:proofErr w:type="spellEnd"/>
      <w:r w:rsidRPr="003524C1">
        <w:rPr>
          <w:rFonts w:eastAsia="Calibri"/>
          <w:sz w:val="24"/>
          <w:szCs w:val="24"/>
        </w:rPr>
        <w:t xml:space="preserve"> </w:t>
      </w:r>
      <w:proofErr w:type="spellStart"/>
      <w:r w:rsidRPr="003524C1">
        <w:rPr>
          <w:rFonts w:eastAsia="Calibri"/>
          <w:sz w:val="24"/>
          <w:szCs w:val="24"/>
        </w:rPr>
        <w:t>hyn</w:t>
      </w:r>
      <w:proofErr w:type="spellEnd"/>
      <w:r w:rsidRPr="003524C1">
        <w:rPr>
          <w:rFonts w:eastAsia="Calibri"/>
          <w:sz w:val="24"/>
          <w:szCs w:val="24"/>
        </w:rPr>
        <w:t xml:space="preserve"> </w:t>
      </w:r>
      <w:proofErr w:type="spellStart"/>
      <w:r w:rsidRPr="003524C1">
        <w:rPr>
          <w:rFonts w:eastAsia="Calibri"/>
          <w:sz w:val="24"/>
          <w:szCs w:val="24"/>
        </w:rPr>
        <w:t>yn</w:t>
      </w:r>
      <w:proofErr w:type="spellEnd"/>
      <w:r w:rsidRPr="003524C1">
        <w:rPr>
          <w:rFonts w:eastAsia="Calibri"/>
          <w:sz w:val="24"/>
          <w:szCs w:val="24"/>
        </w:rPr>
        <w:t xml:space="preserve"> </w:t>
      </w:r>
      <w:proofErr w:type="spellStart"/>
      <w:r w:rsidRPr="003524C1">
        <w:rPr>
          <w:rFonts w:eastAsia="Calibri"/>
          <w:sz w:val="24"/>
          <w:szCs w:val="24"/>
        </w:rPr>
        <w:t>cael</w:t>
      </w:r>
      <w:proofErr w:type="spellEnd"/>
      <w:r w:rsidRPr="003524C1">
        <w:rPr>
          <w:rFonts w:eastAsia="Calibri"/>
          <w:sz w:val="24"/>
          <w:szCs w:val="24"/>
        </w:rPr>
        <w:t xml:space="preserve"> </w:t>
      </w:r>
      <w:proofErr w:type="spellStart"/>
      <w:r w:rsidRPr="003524C1">
        <w:rPr>
          <w:rFonts w:eastAsia="Calibri"/>
          <w:sz w:val="24"/>
          <w:szCs w:val="24"/>
        </w:rPr>
        <w:t>eu</w:t>
      </w:r>
      <w:proofErr w:type="spellEnd"/>
      <w:r w:rsidRPr="003524C1">
        <w:rPr>
          <w:rFonts w:eastAsia="Calibri"/>
          <w:sz w:val="24"/>
          <w:szCs w:val="24"/>
        </w:rPr>
        <w:t xml:space="preserve"> </w:t>
      </w:r>
      <w:proofErr w:type="spellStart"/>
      <w:r w:rsidRPr="003524C1">
        <w:rPr>
          <w:rFonts w:eastAsia="Calibri"/>
          <w:sz w:val="24"/>
          <w:szCs w:val="24"/>
        </w:rPr>
        <w:t>darparu</w:t>
      </w:r>
      <w:proofErr w:type="spellEnd"/>
      <w:r w:rsidRPr="003524C1">
        <w:rPr>
          <w:rFonts w:eastAsia="Calibri"/>
          <w:sz w:val="24"/>
          <w:szCs w:val="24"/>
        </w:rPr>
        <w:t xml:space="preserve"> ar </w:t>
      </w:r>
      <w:proofErr w:type="spellStart"/>
      <w:r w:rsidRPr="003524C1">
        <w:rPr>
          <w:rFonts w:eastAsia="Calibri"/>
          <w:sz w:val="24"/>
          <w:szCs w:val="24"/>
        </w:rPr>
        <w:t>yr</w:t>
      </w:r>
      <w:proofErr w:type="spellEnd"/>
      <w:r w:rsidRPr="003524C1">
        <w:rPr>
          <w:rFonts w:eastAsia="Calibri"/>
          <w:sz w:val="24"/>
          <w:szCs w:val="24"/>
        </w:rPr>
        <w:t xml:space="preserve"> </w:t>
      </w:r>
      <w:proofErr w:type="spellStart"/>
      <w:r w:rsidRPr="003524C1">
        <w:rPr>
          <w:rFonts w:eastAsia="Calibri"/>
          <w:sz w:val="24"/>
          <w:szCs w:val="24"/>
        </w:rPr>
        <w:t>amseroedd</w:t>
      </w:r>
      <w:proofErr w:type="spellEnd"/>
      <w:r w:rsidRPr="003524C1">
        <w:rPr>
          <w:rFonts w:eastAsia="Calibri"/>
          <w:sz w:val="24"/>
          <w:szCs w:val="24"/>
        </w:rPr>
        <w:t xml:space="preserve"> </w:t>
      </w:r>
      <w:proofErr w:type="spellStart"/>
      <w:r w:rsidRPr="003524C1">
        <w:rPr>
          <w:rFonts w:eastAsia="Calibri"/>
          <w:sz w:val="24"/>
          <w:szCs w:val="24"/>
        </w:rPr>
        <w:t>canlynol</w:t>
      </w:r>
      <w:proofErr w:type="spellEnd"/>
      <w:r w:rsidRPr="003524C1">
        <w:rPr>
          <w:rFonts w:eastAsia="Calibri"/>
          <w:sz w:val="24"/>
          <w:szCs w:val="24"/>
        </w:rPr>
        <w:t>:</w:t>
      </w:r>
    </w:p>
    <w:p w14:paraId="16E0FD96" w14:textId="77777777" w:rsidR="00CC653E" w:rsidRPr="003524C1" w:rsidRDefault="00CC653E" w:rsidP="00CC653E">
      <w:pPr>
        <w:spacing w:after="0" w:line="240" w:lineRule="auto"/>
        <w:rPr>
          <w:rFonts w:cstheme="minorHAnsi"/>
        </w:rPr>
      </w:pPr>
    </w:p>
    <w:tbl>
      <w:tblPr>
        <w:tblStyle w:val="GridTable1Light-Accent1"/>
        <w:tblW w:w="0" w:type="auto"/>
        <w:jc w:val="center"/>
        <w:tblLook w:val="04A0" w:firstRow="1" w:lastRow="0" w:firstColumn="1" w:lastColumn="0" w:noHBand="0" w:noVBand="1"/>
      </w:tblPr>
      <w:tblGrid>
        <w:gridCol w:w="2109"/>
        <w:gridCol w:w="2995"/>
      </w:tblGrid>
      <w:tr w:rsidR="00CC653E" w:rsidRPr="003524C1" w14:paraId="457821F7" w14:textId="77777777" w:rsidTr="0015155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09" w:type="dxa"/>
          </w:tcPr>
          <w:p w14:paraId="506D13F8" w14:textId="77777777" w:rsidR="00CC653E" w:rsidRPr="003524C1" w:rsidRDefault="00CC653E" w:rsidP="006911A2">
            <w:pPr>
              <w:rPr>
                <w:rFonts w:cstheme="minorHAnsi"/>
                <w:sz w:val="24"/>
                <w:szCs w:val="24"/>
              </w:rPr>
            </w:pPr>
            <w:proofErr w:type="spellStart"/>
            <w:r w:rsidRPr="003524C1">
              <w:rPr>
                <w:rFonts w:cstheme="minorHAnsi"/>
                <w:sz w:val="24"/>
                <w:szCs w:val="24"/>
              </w:rPr>
              <w:t>Diwrnod</w:t>
            </w:r>
            <w:proofErr w:type="spellEnd"/>
          </w:p>
        </w:tc>
        <w:tc>
          <w:tcPr>
            <w:tcW w:w="2995" w:type="dxa"/>
          </w:tcPr>
          <w:p w14:paraId="03A3FEF1" w14:textId="77777777" w:rsidR="00CC653E" w:rsidRPr="003524C1" w:rsidRDefault="00CC653E" w:rsidP="006911A2">
            <w:pPr>
              <w:cnfStyle w:val="100000000000" w:firstRow="1" w:lastRow="0" w:firstColumn="0" w:lastColumn="0" w:oddVBand="0" w:evenVBand="0" w:oddHBand="0" w:evenHBand="0" w:firstRowFirstColumn="0" w:firstRowLastColumn="0" w:lastRowFirstColumn="0" w:lastRowLastColumn="0"/>
              <w:rPr>
                <w:rFonts w:cstheme="minorHAnsi"/>
                <w:sz w:val="24"/>
                <w:szCs w:val="24"/>
              </w:rPr>
            </w:pPr>
            <w:proofErr w:type="spellStart"/>
            <w:r w:rsidRPr="003524C1">
              <w:rPr>
                <w:rFonts w:cstheme="minorHAnsi"/>
                <w:sz w:val="24"/>
                <w:szCs w:val="24"/>
              </w:rPr>
              <w:t>Oriau</w:t>
            </w:r>
            <w:proofErr w:type="spellEnd"/>
            <w:r w:rsidRPr="003524C1">
              <w:rPr>
                <w:rFonts w:cstheme="minorHAnsi"/>
                <w:sz w:val="24"/>
                <w:szCs w:val="24"/>
              </w:rPr>
              <w:t xml:space="preserve"> </w:t>
            </w:r>
            <w:proofErr w:type="spellStart"/>
            <w:r w:rsidRPr="003524C1">
              <w:rPr>
                <w:rFonts w:cstheme="minorHAnsi"/>
                <w:sz w:val="24"/>
                <w:szCs w:val="24"/>
              </w:rPr>
              <w:t>agor</w:t>
            </w:r>
            <w:proofErr w:type="spellEnd"/>
          </w:p>
        </w:tc>
      </w:tr>
      <w:tr w:rsidR="00CC653E" w:rsidRPr="003524C1" w14:paraId="33CDE458" w14:textId="77777777" w:rsidTr="0015155B">
        <w:trPr>
          <w:jc w:val="center"/>
        </w:trPr>
        <w:tc>
          <w:tcPr>
            <w:cnfStyle w:val="001000000000" w:firstRow="0" w:lastRow="0" w:firstColumn="1" w:lastColumn="0" w:oddVBand="0" w:evenVBand="0" w:oddHBand="0" w:evenHBand="0" w:firstRowFirstColumn="0" w:firstRowLastColumn="0" w:lastRowFirstColumn="0" w:lastRowLastColumn="0"/>
            <w:tcW w:w="2109" w:type="dxa"/>
          </w:tcPr>
          <w:p w14:paraId="2CBBE656" w14:textId="77777777" w:rsidR="00CC653E" w:rsidRPr="003524C1" w:rsidRDefault="00CC653E" w:rsidP="006911A2">
            <w:pPr>
              <w:rPr>
                <w:rFonts w:cstheme="minorHAnsi"/>
                <w:sz w:val="24"/>
                <w:szCs w:val="24"/>
              </w:rPr>
            </w:pPr>
            <w:proofErr w:type="spellStart"/>
            <w:r w:rsidRPr="003524C1">
              <w:rPr>
                <w:rFonts w:cstheme="minorHAnsi"/>
                <w:sz w:val="24"/>
                <w:szCs w:val="24"/>
              </w:rPr>
              <w:t>Dydd</w:t>
            </w:r>
            <w:proofErr w:type="spellEnd"/>
            <w:r w:rsidRPr="003524C1">
              <w:rPr>
                <w:rFonts w:cstheme="minorHAnsi"/>
                <w:sz w:val="24"/>
                <w:szCs w:val="24"/>
              </w:rPr>
              <w:t xml:space="preserve"> </w:t>
            </w:r>
            <w:proofErr w:type="spellStart"/>
            <w:r w:rsidRPr="003524C1">
              <w:rPr>
                <w:rFonts w:cstheme="minorHAnsi"/>
                <w:sz w:val="24"/>
                <w:szCs w:val="24"/>
              </w:rPr>
              <w:t>Llun</w:t>
            </w:r>
            <w:proofErr w:type="spellEnd"/>
          </w:p>
        </w:tc>
        <w:tc>
          <w:tcPr>
            <w:tcW w:w="2995" w:type="dxa"/>
          </w:tcPr>
          <w:p w14:paraId="3F803068" w14:textId="77777777" w:rsidR="00CC653E" w:rsidRPr="003524C1" w:rsidRDefault="00CC653E" w:rsidP="006911A2">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3524C1">
              <w:rPr>
                <w:rFonts w:cstheme="minorHAnsi"/>
                <w:sz w:val="24"/>
                <w:szCs w:val="24"/>
              </w:rPr>
              <w:t>09:00 – 17:30</w:t>
            </w:r>
          </w:p>
        </w:tc>
      </w:tr>
      <w:tr w:rsidR="00CC653E" w:rsidRPr="003524C1" w14:paraId="43BB8E7B" w14:textId="77777777" w:rsidTr="0015155B">
        <w:trPr>
          <w:jc w:val="center"/>
        </w:trPr>
        <w:tc>
          <w:tcPr>
            <w:cnfStyle w:val="001000000000" w:firstRow="0" w:lastRow="0" w:firstColumn="1" w:lastColumn="0" w:oddVBand="0" w:evenVBand="0" w:oddHBand="0" w:evenHBand="0" w:firstRowFirstColumn="0" w:firstRowLastColumn="0" w:lastRowFirstColumn="0" w:lastRowLastColumn="0"/>
            <w:tcW w:w="2109" w:type="dxa"/>
          </w:tcPr>
          <w:p w14:paraId="7CBDC048" w14:textId="77777777" w:rsidR="00CC653E" w:rsidRPr="003524C1" w:rsidRDefault="00CC653E" w:rsidP="006911A2">
            <w:pPr>
              <w:rPr>
                <w:rFonts w:cstheme="minorHAnsi"/>
                <w:sz w:val="24"/>
                <w:szCs w:val="24"/>
              </w:rPr>
            </w:pPr>
            <w:proofErr w:type="spellStart"/>
            <w:r w:rsidRPr="003524C1">
              <w:rPr>
                <w:rFonts w:cstheme="minorHAnsi"/>
                <w:sz w:val="24"/>
                <w:szCs w:val="24"/>
              </w:rPr>
              <w:t>Dydd</w:t>
            </w:r>
            <w:proofErr w:type="spellEnd"/>
            <w:r w:rsidRPr="003524C1">
              <w:rPr>
                <w:rFonts w:cstheme="minorHAnsi"/>
                <w:sz w:val="24"/>
                <w:szCs w:val="24"/>
              </w:rPr>
              <w:t xml:space="preserve"> Mawrth</w:t>
            </w:r>
          </w:p>
        </w:tc>
        <w:tc>
          <w:tcPr>
            <w:tcW w:w="2995" w:type="dxa"/>
          </w:tcPr>
          <w:p w14:paraId="168692D4" w14:textId="77777777" w:rsidR="00CC653E" w:rsidRPr="003524C1" w:rsidRDefault="00CC653E" w:rsidP="006911A2">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3524C1">
              <w:rPr>
                <w:rFonts w:cstheme="minorHAnsi"/>
                <w:sz w:val="24"/>
                <w:szCs w:val="24"/>
              </w:rPr>
              <w:t>09:00 – 17:30</w:t>
            </w:r>
          </w:p>
        </w:tc>
      </w:tr>
      <w:tr w:rsidR="00CC653E" w:rsidRPr="003524C1" w14:paraId="2C555881" w14:textId="77777777" w:rsidTr="0015155B">
        <w:trPr>
          <w:jc w:val="center"/>
        </w:trPr>
        <w:tc>
          <w:tcPr>
            <w:cnfStyle w:val="001000000000" w:firstRow="0" w:lastRow="0" w:firstColumn="1" w:lastColumn="0" w:oddVBand="0" w:evenVBand="0" w:oddHBand="0" w:evenHBand="0" w:firstRowFirstColumn="0" w:firstRowLastColumn="0" w:lastRowFirstColumn="0" w:lastRowLastColumn="0"/>
            <w:tcW w:w="2109" w:type="dxa"/>
          </w:tcPr>
          <w:p w14:paraId="0D55D8C2" w14:textId="77777777" w:rsidR="00CC653E" w:rsidRPr="003524C1" w:rsidRDefault="00CC653E" w:rsidP="006911A2">
            <w:pPr>
              <w:rPr>
                <w:rFonts w:cstheme="minorHAnsi"/>
                <w:sz w:val="24"/>
                <w:szCs w:val="24"/>
              </w:rPr>
            </w:pPr>
            <w:proofErr w:type="spellStart"/>
            <w:r w:rsidRPr="003524C1">
              <w:rPr>
                <w:rFonts w:cstheme="minorHAnsi"/>
                <w:sz w:val="24"/>
                <w:szCs w:val="24"/>
              </w:rPr>
              <w:t>Dydd</w:t>
            </w:r>
            <w:proofErr w:type="spellEnd"/>
            <w:r w:rsidRPr="003524C1">
              <w:rPr>
                <w:rFonts w:cstheme="minorHAnsi"/>
                <w:sz w:val="24"/>
                <w:szCs w:val="24"/>
              </w:rPr>
              <w:t xml:space="preserve"> </w:t>
            </w:r>
            <w:proofErr w:type="spellStart"/>
            <w:r w:rsidRPr="003524C1">
              <w:rPr>
                <w:rFonts w:cstheme="minorHAnsi"/>
                <w:sz w:val="24"/>
                <w:szCs w:val="24"/>
              </w:rPr>
              <w:t>Mercher</w:t>
            </w:r>
            <w:proofErr w:type="spellEnd"/>
          </w:p>
        </w:tc>
        <w:tc>
          <w:tcPr>
            <w:tcW w:w="2995" w:type="dxa"/>
          </w:tcPr>
          <w:p w14:paraId="31693650" w14:textId="77777777" w:rsidR="00CC653E" w:rsidRPr="003524C1" w:rsidRDefault="00CC653E" w:rsidP="006911A2">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3524C1">
              <w:rPr>
                <w:rFonts w:cstheme="minorHAnsi"/>
                <w:sz w:val="24"/>
                <w:szCs w:val="24"/>
              </w:rPr>
              <w:t>09:00 – 17:30</w:t>
            </w:r>
          </w:p>
        </w:tc>
      </w:tr>
      <w:tr w:rsidR="00CC653E" w:rsidRPr="003524C1" w14:paraId="43973F43" w14:textId="77777777" w:rsidTr="0015155B">
        <w:trPr>
          <w:jc w:val="center"/>
        </w:trPr>
        <w:tc>
          <w:tcPr>
            <w:cnfStyle w:val="001000000000" w:firstRow="0" w:lastRow="0" w:firstColumn="1" w:lastColumn="0" w:oddVBand="0" w:evenVBand="0" w:oddHBand="0" w:evenHBand="0" w:firstRowFirstColumn="0" w:firstRowLastColumn="0" w:lastRowFirstColumn="0" w:lastRowLastColumn="0"/>
            <w:tcW w:w="2109" w:type="dxa"/>
          </w:tcPr>
          <w:p w14:paraId="6131249A" w14:textId="77777777" w:rsidR="00CC653E" w:rsidRPr="003524C1" w:rsidRDefault="00CC653E" w:rsidP="006911A2">
            <w:pPr>
              <w:rPr>
                <w:rFonts w:cstheme="minorHAnsi"/>
                <w:sz w:val="24"/>
                <w:szCs w:val="24"/>
              </w:rPr>
            </w:pPr>
            <w:proofErr w:type="spellStart"/>
            <w:r w:rsidRPr="003524C1">
              <w:rPr>
                <w:rFonts w:cstheme="minorHAnsi"/>
                <w:sz w:val="24"/>
                <w:szCs w:val="24"/>
              </w:rPr>
              <w:t>Dydd</w:t>
            </w:r>
            <w:proofErr w:type="spellEnd"/>
            <w:r w:rsidRPr="003524C1">
              <w:rPr>
                <w:rFonts w:cstheme="minorHAnsi"/>
                <w:sz w:val="24"/>
                <w:szCs w:val="24"/>
              </w:rPr>
              <w:t xml:space="preserve"> </w:t>
            </w:r>
            <w:proofErr w:type="spellStart"/>
            <w:r w:rsidRPr="003524C1">
              <w:rPr>
                <w:rFonts w:cstheme="minorHAnsi"/>
                <w:sz w:val="24"/>
                <w:szCs w:val="24"/>
              </w:rPr>
              <w:t>Iau</w:t>
            </w:r>
            <w:proofErr w:type="spellEnd"/>
          </w:p>
        </w:tc>
        <w:tc>
          <w:tcPr>
            <w:tcW w:w="2995" w:type="dxa"/>
          </w:tcPr>
          <w:p w14:paraId="35561CAF" w14:textId="77777777" w:rsidR="00CC653E" w:rsidRPr="003524C1" w:rsidRDefault="00CC653E" w:rsidP="006911A2">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3524C1">
              <w:rPr>
                <w:rFonts w:cstheme="minorHAnsi"/>
                <w:sz w:val="24"/>
                <w:szCs w:val="24"/>
              </w:rPr>
              <w:t>09:00 – 17:30</w:t>
            </w:r>
          </w:p>
        </w:tc>
      </w:tr>
      <w:tr w:rsidR="00CC653E" w:rsidRPr="003524C1" w14:paraId="0771A845" w14:textId="77777777" w:rsidTr="0015155B">
        <w:trPr>
          <w:jc w:val="center"/>
        </w:trPr>
        <w:tc>
          <w:tcPr>
            <w:cnfStyle w:val="001000000000" w:firstRow="0" w:lastRow="0" w:firstColumn="1" w:lastColumn="0" w:oddVBand="0" w:evenVBand="0" w:oddHBand="0" w:evenHBand="0" w:firstRowFirstColumn="0" w:firstRowLastColumn="0" w:lastRowFirstColumn="0" w:lastRowLastColumn="0"/>
            <w:tcW w:w="2109" w:type="dxa"/>
          </w:tcPr>
          <w:p w14:paraId="1C62D771" w14:textId="77777777" w:rsidR="00CC653E" w:rsidRPr="003524C1" w:rsidRDefault="00CC653E" w:rsidP="006911A2">
            <w:pPr>
              <w:rPr>
                <w:rFonts w:cstheme="minorHAnsi"/>
                <w:sz w:val="24"/>
                <w:szCs w:val="24"/>
              </w:rPr>
            </w:pPr>
            <w:proofErr w:type="spellStart"/>
            <w:r w:rsidRPr="003524C1">
              <w:rPr>
                <w:rFonts w:cstheme="minorHAnsi"/>
                <w:sz w:val="24"/>
                <w:szCs w:val="24"/>
              </w:rPr>
              <w:t>Dydd</w:t>
            </w:r>
            <w:proofErr w:type="spellEnd"/>
            <w:r w:rsidRPr="003524C1">
              <w:rPr>
                <w:rFonts w:cstheme="minorHAnsi"/>
                <w:sz w:val="24"/>
                <w:szCs w:val="24"/>
              </w:rPr>
              <w:t xml:space="preserve"> </w:t>
            </w:r>
            <w:proofErr w:type="spellStart"/>
            <w:r w:rsidRPr="003524C1">
              <w:rPr>
                <w:rFonts w:cstheme="minorHAnsi"/>
                <w:sz w:val="24"/>
                <w:szCs w:val="24"/>
              </w:rPr>
              <w:t>Gwener</w:t>
            </w:r>
            <w:proofErr w:type="spellEnd"/>
          </w:p>
        </w:tc>
        <w:tc>
          <w:tcPr>
            <w:tcW w:w="2995" w:type="dxa"/>
          </w:tcPr>
          <w:p w14:paraId="16EFC552" w14:textId="77777777" w:rsidR="00CC653E" w:rsidRPr="003524C1" w:rsidRDefault="00CC653E" w:rsidP="006911A2">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3524C1">
              <w:rPr>
                <w:rFonts w:cstheme="minorHAnsi"/>
                <w:sz w:val="24"/>
                <w:szCs w:val="24"/>
              </w:rPr>
              <w:t>09:00 – 17:30</w:t>
            </w:r>
          </w:p>
        </w:tc>
      </w:tr>
      <w:tr w:rsidR="00CC653E" w:rsidRPr="003524C1" w14:paraId="1D06D94A" w14:textId="77777777" w:rsidTr="0015155B">
        <w:trPr>
          <w:jc w:val="center"/>
        </w:trPr>
        <w:tc>
          <w:tcPr>
            <w:cnfStyle w:val="001000000000" w:firstRow="0" w:lastRow="0" w:firstColumn="1" w:lastColumn="0" w:oddVBand="0" w:evenVBand="0" w:oddHBand="0" w:evenHBand="0" w:firstRowFirstColumn="0" w:firstRowLastColumn="0" w:lastRowFirstColumn="0" w:lastRowLastColumn="0"/>
            <w:tcW w:w="2109" w:type="dxa"/>
          </w:tcPr>
          <w:p w14:paraId="2E510B80" w14:textId="77777777" w:rsidR="00CC653E" w:rsidRPr="003524C1" w:rsidRDefault="00CC653E" w:rsidP="006911A2">
            <w:pPr>
              <w:rPr>
                <w:rFonts w:cstheme="minorHAnsi"/>
                <w:sz w:val="24"/>
                <w:szCs w:val="24"/>
              </w:rPr>
            </w:pPr>
            <w:proofErr w:type="spellStart"/>
            <w:r w:rsidRPr="003524C1">
              <w:rPr>
                <w:rFonts w:cstheme="minorHAnsi"/>
                <w:sz w:val="24"/>
                <w:szCs w:val="24"/>
              </w:rPr>
              <w:t>Dydd</w:t>
            </w:r>
            <w:proofErr w:type="spellEnd"/>
            <w:r w:rsidRPr="003524C1">
              <w:rPr>
                <w:rFonts w:cstheme="minorHAnsi"/>
                <w:sz w:val="24"/>
                <w:szCs w:val="24"/>
              </w:rPr>
              <w:t xml:space="preserve"> </w:t>
            </w:r>
            <w:proofErr w:type="spellStart"/>
            <w:r w:rsidRPr="003524C1">
              <w:rPr>
                <w:rFonts w:cstheme="minorHAnsi"/>
                <w:sz w:val="24"/>
                <w:szCs w:val="24"/>
              </w:rPr>
              <w:t>Sadwrn</w:t>
            </w:r>
            <w:proofErr w:type="spellEnd"/>
          </w:p>
        </w:tc>
        <w:tc>
          <w:tcPr>
            <w:tcW w:w="2995" w:type="dxa"/>
          </w:tcPr>
          <w:p w14:paraId="7632FC52" w14:textId="77777777" w:rsidR="00CC653E" w:rsidRPr="003524C1" w:rsidRDefault="00CC653E" w:rsidP="006911A2">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3524C1">
              <w:rPr>
                <w:rFonts w:cstheme="minorHAnsi"/>
                <w:sz w:val="24"/>
                <w:szCs w:val="24"/>
              </w:rPr>
              <w:t>09:00 – 13:00</w:t>
            </w:r>
          </w:p>
        </w:tc>
      </w:tr>
      <w:tr w:rsidR="00CC653E" w:rsidRPr="003524C1" w14:paraId="063C0C61" w14:textId="77777777" w:rsidTr="0015155B">
        <w:trPr>
          <w:jc w:val="center"/>
        </w:trPr>
        <w:tc>
          <w:tcPr>
            <w:cnfStyle w:val="001000000000" w:firstRow="0" w:lastRow="0" w:firstColumn="1" w:lastColumn="0" w:oddVBand="0" w:evenVBand="0" w:oddHBand="0" w:evenHBand="0" w:firstRowFirstColumn="0" w:firstRowLastColumn="0" w:lastRowFirstColumn="0" w:lastRowLastColumn="0"/>
            <w:tcW w:w="2109" w:type="dxa"/>
          </w:tcPr>
          <w:p w14:paraId="2ACABD55" w14:textId="77777777" w:rsidR="00CC653E" w:rsidRPr="003524C1" w:rsidRDefault="00CC653E" w:rsidP="006911A2">
            <w:pPr>
              <w:rPr>
                <w:rFonts w:cstheme="minorHAnsi"/>
                <w:sz w:val="24"/>
                <w:szCs w:val="24"/>
              </w:rPr>
            </w:pPr>
            <w:proofErr w:type="spellStart"/>
            <w:r w:rsidRPr="003524C1">
              <w:rPr>
                <w:rFonts w:cstheme="minorHAnsi"/>
                <w:sz w:val="24"/>
                <w:szCs w:val="24"/>
              </w:rPr>
              <w:t>Dydd</w:t>
            </w:r>
            <w:proofErr w:type="spellEnd"/>
            <w:r w:rsidRPr="003524C1">
              <w:rPr>
                <w:rFonts w:cstheme="minorHAnsi"/>
                <w:sz w:val="24"/>
                <w:szCs w:val="24"/>
              </w:rPr>
              <w:t xml:space="preserve"> Sul</w:t>
            </w:r>
          </w:p>
        </w:tc>
        <w:tc>
          <w:tcPr>
            <w:tcW w:w="2995" w:type="dxa"/>
          </w:tcPr>
          <w:p w14:paraId="3ECE2A5D" w14:textId="77777777" w:rsidR="00CC653E" w:rsidRPr="003524C1" w:rsidRDefault="00CC653E" w:rsidP="006911A2">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3524C1">
              <w:rPr>
                <w:rFonts w:cstheme="minorHAnsi"/>
                <w:sz w:val="24"/>
                <w:szCs w:val="24"/>
              </w:rPr>
              <w:t xml:space="preserve">Ar </w:t>
            </w:r>
            <w:proofErr w:type="spellStart"/>
            <w:r w:rsidRPr="003524C1">
              <w:rPr>
                <w:rFonts w:cstheme="minorHAnsi"/>
                <w:sz w:val="24"/>
                <w:szCs w:val="24"/>
              </w:rPr>
              <w:t>gau</w:t>
            </w:r>
            <w:proofErr w:type="spellEnd"/>
          </w:p>
        </w:tc>
      </w:tr>
    </w:tbl>
    <w:p w14:paraId="48B38981" w14:textId="77777777" w:rsidR="00CC653E" w:rsidRPr="003524C1" w:rsidRDefault="00CC653E" w:rsidP="00CC653E">
      <w:pPr>
        <w:pStyle w:val="ListParagraph"/>
        <w:spacing w:after="0" w:line="240" w:lineRule="auto"/>
        <w:rPr>
          <w:rFonts w:cstheme="minorHAnsi"/>
        </w:rPr>
      </w:pPr>
    </w:p>
    <w:p w14:paraId="2AAEF068" w14:textId="77777777" w:rsidR="00CC653E" w:rsidRPr="003524C1" w:rsidRDefault="00CC653E" w:rsidP="00CC653E">
      <w:pPr>
        <w:spacing w:after="0" w:line="240" w:lineRule="auto"/>
        <w:rPr>
          <w:rFonts w:eastAsia="Calibri"/>
        </w:rPr>
      </w:pPr>
    </w:p>
    <w:p w14:paraId="144997C1" w14:textId="77777777" w:rsidR="00CC653E" w:rsidRPr="003524C1" w:rsidRDefault="00CC653E" w:rsidP="00CC653E">
      <w:pPr>
        <w:spacing w:after="0" w:line="240" w:lineRule="auto"/>
        <w:rPr>
          <w:rFonts w:eastAsia="Calibri"/>
        </w:rPr>
      </w:pPr>
      <w:r w:rsidRPr="003524C1">
        <w:rPr>
          <w:rFonts w:eastAsia="Calibri"/>
          <w:sz w:val="24"/>
          <w:szCs w:val="24"/>
        </w:rPr>
        <w:t xml:space="preserve">O </w:t>
      </w:r>
      <w:proofErr w:type="spellStart"/>
      <w:r w:rsidRPr="003524C1">
        <w:rPr>
          <w:rFonts w:eastAsia="Calibri"/>
          <w:sz w:val="24"/>
          <w:szCs w:val="24"/>
        </w:rPr>
        <w:t>ganlyniad</w:t>
      </w:r>
      <w:proofErr w:type="spellEnd"/>
      <w:r w:rsidRPr="003524C1">
        <w:rPr>
          <w:rFonts w:eastAsia="Calibri"/>
          <w:sz w:val="24"/>
          <w:szCs w:val="24"/>
        </w:rPr>
        <w:t xml:space="preserve">, </w:t>
      </w:r>
      <w:proofErr w:type="spellStart"/>
      <w:r w:rsidRPr="003524C1">
        <w:rPr>
          <w:rFonts w:eastAsia="Calibri"/>
          <w:sz w:val="24"/>
          <w:szCs w:val="24"/>
        </w:rPr>
        <w:t>mae’r</w:t>
      </w:r>
      <w:proofErr w:type="spellEnd"/>
      <w:r w:rsidRPr="003524C1">
        <w:rPr>
          <w:rFonts w:eastAsia="Calibri"/>
          <w:sz w:val="24"/>
          <w:szCs w:val="24"/>
        </w:rPr>
        <w:t xml:space="preserve"> </w:t>
      </w:r>
      <w:proofErr w:type="spellStart"/>
      <w:r w:rsidRPr="003524C1">
        <w:rPr>
          <w:rFonts w:eastAsia="Calibri"/>
          <w:sz w:val="24"/>
          <w:szCs w:val="24"/>
        </w:rPr>
        <w:t>bwlch</w:t>
      </w:r>
      <w:proofErr w:type="spellEnd"/>
      <w:r w:rsidRPr="003524C1">
        <w:rPr>
          <w:rFonts w:eastAsia="Calibri"/>
          <w:sz w:val="24"/>
          <w:szCs w:val="24"/>
        </w:rPr>
        <w:t xml:space="preserve"> </w:t>
      </w:r>
      <w:proofErr w:type="spellStart"/>
      <w:r w:rsidRPr="003524C1">
        <w:rPr>
          <w:rFonts w:eastAsia="Calibri"/>
          <w:sz w:val="24"/>
          <w:szCs w:val="24"/>
        </w:rPr>
        <w:t>hwn</w:t>
      </w:r>
      <w:proofErr w:type="spellEnd"/>
      <w:r w:rsidRPr="003524C1">
        <w:rPr>
          <w:rFonts w:eastAsia="Calibri"/>
          <w:sz w:val="24"/>
          <w:szCs w:val="24"/>
        </w:rPr>
        <w:t xml:space="preserve"> </w:t>
      </w:r>
      <w:proofErr w:type="spellStart"/>
      <w:r w:rsidRPr="003524C1">
        <w:rPr>
          <w:rFonts w:eastAsia="Calibri"/>
          <w:sz w:val="24"/>
          <w:szCs w:val="24"/>
        </w:rPr>
        <w:t>mewn</w:t>
      </w:r>
      <w:proofErr w:type="spellEnd"/>
      <w:r w:rsidRPr="003524C1">
        <w:rPr>
          <w:rFonts w:eastAsia="Calibri"/>
          <w:sz w:val="24"/>
          <w:szCs w:val="24"/>
        </w:rPr>
        <w:t xml:space="preserve"> </w:t>
      </w:r>
      <w:proofErr w:type="spellStart"/>
      <w:r w:rsidRPr="003524C1">
        <w:rPr>
          <w:rFonts w:eastAsia="Calibri"/>
          <w:sz w:val="24"/>
          <w:szCs w:val="24"/>
        </w:rPr>
        <w:t>gwasanaethau</w:t>
      </w:r>
      <w:proofErr w:type="spellEnd"/>
      <w:r w:rsidRPr="003524C1">
        <w:rPr>
          <w:rFonts w:eastAsia="Calibri"/>
          <w:sz w:val="24"/>
          <w:szCs w:val="24"/>
        </w:rPr>
        <w:t xml:space="preserve"> </w:t>
      </w:r>
      <w:proofErr w:type="spellStart"/>
      <w:r w:rsidRPr="003524C1">
        <w:rPr>
          <w:rFonts w:eastAsia="Calibri"/>
          <w:sz w:val="24"/>
          <w:szCs w:val="24"/>
        </w:rPr>
        <w:t>fferyllol</w:t>
      </w:r>
      <w:proofErr w:type="spellEnd"/>
      <w:r w:rsidRPr="003524C1">
        <w:rPr>
          <w:rFonts w:eastAsia="Calibri"/>
          <w:sz w:val="24"/>
          <w:szCs w:val="24"/>
        </w:rPr>
        <w:t xml:space="preserve"> </w:t>
      </w:r>
      <w:proofErr w:type="spellStart"/>
      <w:r w:rsidRPr="003524C1">
        <w:rPr>
          <w:rFonts w:eastAsia="Calibri"/>
          <w:sz w:val="24"/>
          <w:szCs w:val="24"/>
        </w:rPr>
        <w:t>bellach</w:t>
      </w:r>
      <w:proofErr w:type="spellEnd"/>
      <w:r w:rsidRPr="003524C1">
        <w:rPr>
          <w:rFonts w:eastAsia="Calibri"/>
          <w:sz w:val="24"/>
          <w:szCs w:val="24"/>
        </w:rPr>
        <w:t xml:space="preserve"> </w:t>
      </w:r>
      <w:proofErr w:type="spellStart"/>
      <w:r w:rsidRPr="003524C1">
        <w:rPr>
          <w:rFonts w:eastAsia="Calibri"/>
          <w:sz w:val="24"/>
          <w:szCs w:val="24"/>
        </w:rPr>
        <w:t>wedi</w:t>
      </w:r>
      <w:proofErr w:type="spellEnd"/>
      <w:r w:rsidRPr="003524C1">
        <w:rPr>
          <w:rFonts w:eastAsia="Calibri"/>
          <w:sz w:val="24"/>
          <w:szCs w:val="24"/>
        </w:rPr>
        <w:t xml:space="preserve"> </w:t>
      </w:r>
      <w:proofErr w:type="spellStart"/>
      <w:r w:rsidRPr="003524C1">
        <w:rPr>
          <w:rFonts w:eastAsia="Calibri"/>
          <w:sz w:val="24"/>
          <w:szCs w:val="24"/>
        </w:rPr>
        <w:t>cau</w:t>
      </w:r>
      <w:proofErr w:type="spellEnd"/>
      <w:r w:rsidRPr="003524C1">
        <w:rPr>
          <w:rFonts w:eastAsia="Calibri"/>
          <w:sz w:val="24"/>
          <w:szCs w:val="24"/>
        </w:rPr>
        <w:t>.</w:t>
      </w:r>
    </w:p>
    <w:p w14:paraId="664F9603" w14:textId="77777777" w:rsidR="00CC653E" w:rsidRPr="003524C1" w:rsidRDefault="00CC653E" w:rsidP="00CC653E">
      <w:pPr>
        <w:spacing w:after="0" w:line="240" w:lineRule="auto"/>
        <w:rPr>
          <w:rFonts w:eastAsia="Calibri"/>
          <w:sz w:val="24"/>
          <w:szCs w:val="24"/>
        </w:rPr>
      </w:pPr>
    </w:p>
    <w:p w14:paraId="163AD532" w14:textId="77777777" w:rsidR="00CC653E" w:rsidRPr="003524C1" w:rsidRDefault="00CC653E" w:rsidP="00CC653E">
      <w:pPr>
        <w:spacing w:after="0" w:line="240" w:lineRule="auto"/>
        <w:rPr>
          <w:rFonts w:eastAsia="Calibri"/>
          <w:sz w:val="24"/>
          <w:szCs w:val="24"/>
        </w:rPr>
      </w:pPr>
      <w:proofErr w:type="spellStart"/>
      <w:r w:rsidRPr="003524C1">
        <w:rPr>
          <w:rFonts w:eastAsia="Calibri"/>
          <w:sz w:val="24"/>
          <w:szCs w:val="24"/>
        </w:rPr>
        <w:t>Datganiad</w:t>
      </w:r>
      <w:proofErr w:type="spellEnd"/>
      <w:r w:rsidRPr="003524C1">
        <w:rPr>
          <w:rFonts w:eastAsia="Calibri"/>
          <w:sz w:val="24"/>
          <w:szCs w:val="24"/>
        </w:rPr>
        <w:t xml:space="preserve"> </w:t>
      </w:r>
      <w:proofErr w:type="spellStart"/>
      <w:r w:rsidRPr="003524C1">
        <w:rPr>
          <w:rFonts w:eastAsia="Calibri"/>
          <w:sz w:val="24"/>
          <w:szCs w:val="24"/>
        </w:rPr>
        <w:t>atodol</w:t>
      </w:r>
      <w:proofErr w:type="spellEnd"/>
      <w:r w:rsidRPr="003524C1">
        <w:rPr>
          <w:rFonts w:eastAsia="Calibri"/>
          <w:sz w:val="24"/>
          <w:szCs w:val="24"/>
        </w:rPr>
        <w:t xml:space="preserve"> </w:t>
      </w:r>
      <w:proofErr w:type="spellStart"/>
      <w:r w:rsidRPr="003524C1">
        <w:rPr>
          <w:rFonts w:eastAsia="Calibri"/>
          <w:sz w:val="24"/>
          <w:szCs w:val="24"/>
        </w:rPr>
        <w:t>wedi’i</w:t>
      </w:r>
      <w:proofErr w:type="spellEnd"/>
      <w:r w:rsidRPr="003524C1">
        <w:rPr>
          <w:rFonts w:eastAsia="Calibri"/>
          <w:sz w:val="24"/>
          <w:szCs w:val="24"/>
        </w:rPr>
        <w:t xml:space="preserve"> </w:t>
      </w:r>
      <w:proofErr w:type="spellStart"/>
      <w:r w:rsidRPr="003524C1">
        <w:rPr>
          <w:rFonts w:eastAsia="Calibri"/>
          <w:sz w:val="24"/>
          <w:szCs w:val="24"/>
        </w:rPr>
        <w:t>gyhoeddi</w:t>
      </w:r>
      <w:proofErr w:type="spellEnd"/>
      <w:r w:rsidRPr="003524C1">
        <w:rPr>
          <w:rFonts w:eastAsia="Calibri"/>
          <w:sz w:val="24"/>
          <w:szCs w:val="24"/>
        </w:rPr>
        <w:t xml:space="preserve"> </w:t>
      </w:r>
      <w:proofErr w:type="spellStart"/>
      <w:r w:rsidRPr="003524C1">
        <w:rPr>
          <w:rFonts w:eastAsia="Calibri"/>
          <w:sz w:val="24"/>
          <w:szCs w:val="24"/>
        </w:rPr>
        <w:t>gan</w:t>
      </w:r>
      <w:proofErr w:type="spellEnd"/>
      <w:r w:rsidRPr="003524C1">
        <w:rPr>
          <w:rFonts w:eastAsia="Calibri"/>
          <w:sz w:val="24"/>
          <w:szCs w:val="24"/>
        </w:rPr>
        <w:t>:</w:t>
      </w:r>
    </w:p>
    <w:p w14:paraId="6A11AC6A" w14:textId="77777777" w:rsidR="00CC653E" w:rsidRPr="003524C1" w:rsidRDefault="00CC653E" w:rsidP="00CC653E">
      <w:pPr>
        <w:spacing w:after="0" w:line="240" w:lineRule="auto"/>
        <w:rPr>
          <w:rFonts w:eastAsia="Calibri"/>
          <w:sz w:val="24"/>
          <w:szCs w:val="24"/>
        </w:rPr>
      </w:pPr>
    </w:p>
    <w:p w14:paraId="61DE0E07" w14:textId="77777777" w:rsidR="00CC653E" w:rsidRDefault="00CC653E" w:rsidP="00CC653E">
      <w:pPr>
        <w:spacing w:after="0" w:line="240" w:lineRule="auto"/>
      </w:pPr>
      <w:proofErr w:type="spellStart"/>
      <w:r w:rsidRPr="003524C1">
        <w:rPr>
          <w:rFonts w:eastAsia="Calibri"/>
          <w:sz w:val="24"/>
          <w:szCs w:val="24"/>
        </w:rPr>
        <w:t>Enw</w:t>
      </w:r>
      <w:proofErr w:type="spellEnd"/>
      <w:r w:rsidRPr="003524C1">
        <w:rPr>
          <w:rFonts w:eastAsia="Calibri"/>
          <w:sz w:val="24"/>
          <w:szCs w:val="24"/>
        </w:rPr>
        <w:t xml:space="preserve">: Panel </w:t>
      </w:r>
      <w:proofErr w:type="spellStart"/>
      <w:r w:rsidRPr="003524C1">
        <w:rPr>
          <w:rFonts w:eastAsia="Calibri"/>
          <w:sz w:val="24"/>
          <w:szCs w:val="24"/>
        </w:rPr>
        <w:t>Gofal</w:t>
      </w:r>
      <w:proofErr w:type="spellEnd"/>
      <w:r w:rsidRPr="003524C1">
        <w:rPr>
          <w:rFonts w:eastAsia="Calibri"/>
          <w:sz w:val="24"/>
          <w:szCs w:val="24"/>
        </w:rPr>
        <w:t xml:space="preserve"> </w:t>
      </w:r>
      <w:proofErr w:type="spellStart"/>
      <w:r w:rsidRPr="003524C1">
        <w:rPr>
          <w:rFonts w:eastAsia="Calibri"/>
          <w:sz w:val="24"/>
          <w:szCs w:val="24"/>
        </w:rPr>
        <w:t>Sylfaenol</w:t>
      </w:r>
      <w:proofErr w:type="spellEnd"/>
      <w:r w:rsidRPr="003524C1">
        <w:rPr>
          <w:rFonts w:eastAsia="Calibri"/>
          <w:sz w:val="24"/>
          <w:szCs w:val="24"/>
        </w:rPr>
        <w:t xml:space="preserve"> BIPBC (</w:t>
      </w:r>
      <w:proofErr w:type="spellStart"/>
      <w:r w:rsidRPr="003524C1">
        <w:rPr>
          <w:rFonts w:eastAsia="Calibri"/>
          <w:sz w:val="24"/>
          <w:szCs w:val="24"/>
        </w:rPr>
        <w:t>Rhan</w:t>
      </w:r>
      <w:proofErr w:type="spellEnd"/>
      <w:r w:rsidRPr="003524C1">
        <w:rPr>
          <w:rFonts w:eastAsia="Calibri"/>
          <w:sz w:val="24"/>
          <w:szCs w:val="24"/>
        </w:rPr>
        <w:t xml:space="preserve"> 2)</w:t>
      </w:r>
      <w:r w:rsidRPr="003524C1">
        <w:tab/>
      </w:r>
    </w:p>
    <w:p w14:paraId="0685E5B4" w14:textId="7F820E22" w:rsidR="00CC653E" w:rsidRPr="00C228C3" w:rsidRDefault="00CC653E" w:rsidP="00CC653E">
      <w:pPr>
        <w:spacing w:after="0" w:line="240" w:lineRule="auto"/>
        <w:rPr>
          <w:rFonts w:eastAsia="Calibri"/>
        </w:rPr>
      </w:pPr>
      <w:proofErr w:type="spellStart"/>
      <w:r w:rsidRPr="00D0745B">
        <w:rPr>
          <w:rFonts w:eastAsia="Calibri"/>
          <w:sz w:val="24"/>
          <w:szCs w:val="24"/>
        </w:rPr>
        <w:t>Dyddiad</w:t>
      </w:r>
      <w:proofErr w:type="spellEnd"/>
      <w:r w:rsidR="003F2A08">
        <w:rPr>
          <w:rFonts w:eastAsia="Calibri"/>
          <w:sz w:val="24"/>
          <w:szCs w:val="24"/>
        </w:rPr>
        <w:t xml:space="preserve">: </w:t>
      </w:r>
      <w:r w:rsidR="003F2A08">
        <w:rPr>
          <w:rFonts w:eastAsia="Calibri"/>
          <w:sz w:val="24"/>
          <w:szCs w:val="24"/>
        </w:rPr>
        <w:t>17</w:t>
      </w:r>
      <w:r w:rsidR="003F2A08" w:rsidRPr="003F2A08">
        <w:rPr>
          <w:rFonts w:ascii="Arial" w:eastAsia="Calibri" w:hAnsi="Arial" w:cs="Arial"/>
        </w:rPr>
        <w:t xml:space="preserve"> </w:t>
      </w:r>
      <w:proofErr w:type="spellStart"/>
      <w:r w:rsidR="003F2A08" w:rsidRPr="003F2A08">
        <w:rPr>
          <w:rFonts w:ascii="Arial" w:hAnsi="Arial" w:cs="Arial"/>
          <w:color w:val="111111"/>
          <w:shd w:val="clear" w:color="auto" w:fill="FFFFFF"/>
        </w:rPr>
        <w:t>Tachwedd</w:t>
      </w:r>
      <w:proofErr w:type="spellEnd"/>
      <w:r w:rsidR="003F2A08">
        <w:rPr>
          <w:rFonts w:ascii="Arial" w:hAnsi="Arial" w:cs="Arial"/>
          <w:color w:val="111111"/>
          <w:shd w:val="clear" w:color="auto" w:fill="FFFFFF"/>
        </w:rPr>
        <w:t xml:space="preserve"> 2024</w:t>
      </w:r>
    </w:p>
    <w:sectPr w:rsidR="00CC653E" w:rsidRPr="00C228C3" w:rsidSect="00AC600D">
      <w:pgSz w:w="11906" w:h="16838"/>
      <w:pgMar w:top="851" w:right="1080" w:bottom="1134"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666C9D"/>
    <w:multiLevelType w:val="hybridMultilevel"/>
    <w:tmpl w:val="293C6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2563820"/>
    <w:multiLevelType w:val="hybridMultilevel"/>
    <w:tmpl w:val="B14C38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33E6"/>
    <w:rsid w:val="00122368"/>
    <w:rsid w:val="0015155B"/>
    <w:rsid w:val="00176A69"/>
    <w:rsid w:val="00255159"/>
    <w:rsid w:val="002D33E6"/>
    <w:rsid w:val="00305551"/>
    <w:rsid w:val="003569D8"/>
    <w:rsid w:val="003E3274"/>
    <w:rsid w:val="003F2A08"/>
    <w:rsid w:val="005C42B1"/>
    <w:rsid w:val="00707BBE"/>
    <w:rsid w:val="00AC600D"/>
    <w:rsid w:val="00B67937"/>
    <w:rsid w:val="00C228C3"/>
    <w:rsid w:val="00CA0656"/>
    <w:rsid w:val="00CC653E"/>
    <w:rsid w:val="00D30409"/>
    <w:rsid w:val="00DB2D2D"/>
    <w:rsid w:val="00EB162B"/>
    <w:rsid w:val="00F30C51"/>
    <w:rsid w:val="00F46367"/>
    <w:rsid w:val="023CF05F"/>
    <w:rsid w:val="18DF118C"/>
    <w:rsid w:val="1E5D04FA"/>
    <w:rsid w:val="210F17F6"/>
    <w:rsid w:val="4168A60A"/>
    <w:rsid w:val="65A303C2"/>
    <w:rsid w:val="7566AAF0"/>
    <w:rsid w:val="76F9F7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04DF20"/>
  <w15:chartTrackingRefBased/>
  <w15:docId w15:val="{D6FE851E-70D1-4682-ACCD-5A1888265E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22368"/>
    <w:pPr>
      <w:ind w:left="720"/>
      <w:contextualSpacing/>
    </w:pPr>
  </w:style>
  <w:style w:type="table" w:styleId="GridTable1Light-Accent1">
    <w:name w:val="Grid Table 1 Light Accent 1"/>
    <w:basedOn w:val="TableNormal"/>
    <w:uiPriority w:val="46"/>
    <w:rsid w:val="00122368"/>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E819C68D1BE7E47B56C8502F62FD806" ma:contentTypeVersion="18" ma:contentTypeDescription="Create a new document." ma:contentTypeScope="" ma:versionID="03c172fceccc94d7bddd7e72f49bb132">
  <xsd:schema xmlns:xsd="http://www.w3.org/2001/XMLSchema" xmlns:xs="http://www.w3.org/2001/XMLSchema" xmlns:p="http://schemas.microsoft.com/office/2006/metadata/properties" xmlns:ns2="3a1ca4f5-e21e-4c63-b471-39b0dc17915f" xmlns:ns3="a3c7891a-427f-4def-b1b1-2b574aa06243" targetNamespace="http://schemas.microsoft.com/office/2006/metadata/properties" ma:root="true" ma:fieldsID="c37d294c73be98994e1367b6415a9eb1" ns2:_="" ns3:_="">
    <xsd:import namespace="3a1ca4f5-e21e-4c63-b471-39b0dc17915f"/>
    <xsd:import namespace="a3c7891a-427f-4def-b1b1-2b574aa0624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lcf76f155ced4ddcb4097134ff3c332f" minOccurs="0"/>
                <xsd:element ref="ns3:MediaLengthInSeconds" minOccurs="0"/>
                <xsd:element ref="ns3:MediaServiceObjectDetectorVersions" minOccurs="0"/>
                <xsd:element ref="ns3:MediaServiceSearchProperties" minOccurs="0"/>
                <xsd:element ref="ns3: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1ca4f5-e21e-4c63-b471-39b0dc1791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c7891a-427f-4def-b1b1-2b574aa0624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_Flow_SignoffStatus" ma:index="24" nillable="true" ma:displayName="Sign-off status" ma:internalName="Sign_x002d_off_x0020_statu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3c7891a-427f-4def-b1b1-2b574aa06243">
      <Terms xmlns="http://schemas.microsoft.com/office/infopath/2007/PartnerControls"/>
    </lcf76f155ced4ddcb4097134ff3c332f>
    <_Flow_SignoffStatus xmlns="a3c7891a-427f-4def-b1b1-2b574aa0624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8B44D4A-265D-46E8-A682-A59D94D1BA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1ca4f5-e21e-4c63-b471-39b0dc17915f"/>
    <ds:schemaRef ds:uri="a3c7891a-427f-4def-b1b1-2b574aa062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59688D-668A-4E44-8E9A-6DD9B3CB3206}">
  <ds:schemaRefs>
    <ds:schemaRef ds:uri="http://schemas.microsoft.com/office/2006/metadata/properties"/>
    <ds:schemaRef ds:uri="http://schemas.microsoft.com/office/infopath/2007/PartnerControls"/>
    <ds:schemaRef ds:uri="a3c7891a-427f-4def-b1b1-2b574aa06243"/>
  </ds:schemaRefs>
</ds:datastoreItem>
</file>

<file path=customXml/itemProps3.xml><?xml version="1.0" encoding="utf-8"?>
<ds:datastoreItem xmlns:ds="http://schemas.openxmlformats.org/officeDocument/2006/customXml" ds:itemID="{D074EF62-A155-4712-8EAE-FDEDDFA617E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572</Words>
  <Characters>3267</Characters>
  <Application>Microsoft Office Word</Application>
  <DocSecurity>0</DocSecurity>
  <Lines>27</Lines>
  <Paragraphs>7</Paragraphs>
  <ScaleCrop>false</ScaleCrop>
  <Company>Betsi Cadwaladr University Health Board</Company>
  <LinksUpToDate>false</LinksUpToDate>
  <CharactersWithSpaces>3832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Mackridge (BCUHB - Pharmacy)</dc:creator>
  <cp:keywords/>
  <dc:description/>
  <cp:lastModifiedBy>Ellen Lanham (BCUHB - Pharmacy)</cp:lastModifiedBy>
  <cp:revision>2</cp:revision>
  <dcterms:created xsi:type="dcterms:W3CDTF">2025-05-12T15:25:00Z</dcterms:created>
  <dcterms:modified xsi:type="dcterms:W3CDTF">2025-05-12T15:25:00Z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0x0101008E819C68D1BE7E47B56C8502F62FD806</vt:lpwstr>
  </property>
  <property fmtid="{D5CDD505-2E9C-101B-9397-08002B2CF9AE}" pid="3" name="MediaServiceImageTags">
    <vt:lpwstr/>
  </property>
</Properties>
</file>